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D0" w:rsidRDefault="004B53D0">
      <w:pPr>
        <w:widowControl/>
        <w:jc w:val="left"/>
        <w:rPr>
          <w:rFonts w:ascii="宋体" w:hAnsi="宋体" w:cs="宋体"/>
          <w:b/>
          <w:bCs/>
          <w:sz w:val="32"/>
          <w:szCs w:val="40"/>
        </w:rPr>
      </w:pPr>
    </w:p>
    <w:p w:rsidR="004B53D0" w:rsidRDefault="004B53D0">
      <w:pPr>
        <w:pStyle w:val="1"/>
        <w:rPr>
          <w:rFonts w:hint="default"/>
        </w:rPr>
      </w:pPr>
    </w:p>
    <w:p w:rsidR="004B53D0" w:rsidRDefault="004B53D0">
      <w:pPr>
        <w:widowControl/>
        <w:jc w:val="left"/>
        <w:rPr>
          <w:rFonts w:ascii="宋体" w:hAnsi="宋体" w:cs="宋体"/>
          <w:b/>
          <w:bCs/>
          <w:sz w:val="32"/>
          <w:szCs w:val="40"/>
        </w:rPr>
      </w:pPr>
    </w:p>
    <w:p w:rsidR="004B53D0" w:rsidRDefault="00353499">
      <w:pPr>
        <w:widowControl/>
        <w:jc w:val="center"/>
        <w:rPr>
          <w:rFonts w:ascii="黑体" w:eastAsia="黑体"/>
          <w:sz w:val="48"/>
          <w:szCs w:val="48"/>
        </w:rPr>
      </w:pPr>
      <w:r>
        <w:rPr>
          <w:rFonts w:ascii="黑体" w:eastAsia="黑体" w:hint="eastAsia"/>
          <w:sz w:val="48"/>
          <w:szCs w:val="48"/>
        </w:rPr>
        <w:t>2024年新年机关教职工福利货品提货</w:t>
      </w:r>
      <w:proofErr w:type="gramStart"/>
      <w:r>
        <w:rPr>
          <w:rFonts w:ascii="黑体" w:eastAsia="黑体" w:hint="eastAsia"/>
          <w:sz w:val="48"/>
          <w:szCs w:val="48"/>
        </w:rPr>
        <w:t>券</w:t>
      </w:r>
      <w:proofErr w:type="gramEnd"/>
    </w:p>
    <w:p w:rsidR="004B53D0" w:rsidRDefault="00353499">
      <w:pPr>
        <w:widowControl/>
        <w:jc w:val="center"/>
        <w:rPr>
          <w:rFonts w:ascii="黑体" w:eastAsia="黑体"/>
          <w:sz w:val="48"/>
          <w:szCs w:val="48"/>
        </w:rPr>
      </w:pPr>
      <w:r>
        <w:rPr>
          <w:rFonts w:ascii="黑体" w:eastAsia="黑体" w:hint="eastAsia"/>
          <w:sz w:val="48"/>
          <w:szCs w:val="48"/>
        </w:rPr>
        <w:t>采购项目</w:t>
      </w:r>
    </w:p>
    <w:p w:rsidR="004B53D0" w:rsidRDefault="004B53D0">
      <w:pPr>
        <w:widowControl/>
        <w:jc w:val="left"/>
        <w:rPr>
          <w:rFonts w:ascii="宋体" w:hAnsi="宋体" w:cs="宋体"/>
          <w:b/>
          <w:bCs/>
          <w:sz w:val="32"/>
          <w:szCs w:val="40"/>
        </w:rPr>
      </w:pPr>
    </w:p>
    <w:p w:rsidR="004B53D0" w:rsidRDefault="004B53D0">
      <w:pPr>
        <w:widowControl/>
        <w:jc w:val="left"/>
        <w:rPr>
          <w:rFonts w:ascii="宋体" w:hAnsi="宋体" w:cs="宋体"/>
          <w:b/>
          <w:bCs/>
          <w:sz w:val="32"/>
          <w:szCs w:val="40"/>
        </w:rPr>
      </w:pPr>
    </w:p>
    <w:p w:rsidR="004B53D0" w:rsidRDefault="00353499">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4B53D0" w:rsidRDefault="00353499">
      <w:pPr>
        <w:widowControl/>
        <w:ind w:firstLineChars="900" w:firstLine="3240"/>
        <w:rPr>
          <w:rFonts w:ascii="黑体" w:eastAsia="黑体"/>
          <w:sz w:val="48"/>
          <w:szCs w:val="48"/>
        </w:rPr>
      </w:pPr>
      <w:r>
        <w:rPr>
          <w:rFonts w:ascii="黑体" w:eastAsia="黑体"/>
          <w:sz w:val="36"/>
          <w:szCs w:val="48"/>
        </w:rPr>
        <w:t>项目编号：</w:t>
      </w:r>
      <w:r w:rsidR="00441135">
        <w:rPr>
          <w:rFonts w:ascii="黑体" w:eastAsia="黑体" w:hint="eastAsia"/>
          <w:sz w:val="36"/>
          <w:szCs w:val="48"/>
        </w:rPr>
        <w:t>Q2023007</w:t>
      </w:r>
    </w:p>
    <w:p w:rsidR="004B53D0" w:rsidRDefault="004B53D0">
      <w:pPr>
        <w:widowControl/>
        <w:jc w:val="left"/>
        <w:rPr>
          <w:rFonts w:ascii="黑体" w:eastAsia="黑体"/>
          <w:sz w:val="48"/>
          <w:szCs w:val="48"/>
        </w:rPr>
      </w:pPr>
    </w:p>
    <w:p w:rsidR="004B53D0" w:rsidRDefault="004B53D0">
      <w:pPr>
        <w:widowControl/>
        <w:jc w:val="left"/>
        <w:rPr>
          <w:rFonts w:ascii="黑体" w:eastAsia="黑体"/>
          <w:sz w:val="48"/>
          <w:szCs w:val="48"/>
        </w:rPr>
      </w:pPr>
    </w:p>
    <w:p w:rsidR="004B53D0" w:rsidRDefault="00441135">
      <w:pPr>
        <w:jc w:val="center"/>
        <w:rPr>
          <w:rFonts w:ascii="宋体" w:hAnsi="宋体" w:cs="宋体"/>
          <w:b/>
          <w:bCs/>
          <w:sz w:val="24"/>
        </w:rPr>
      </w:pPr>
      <w:r>
        <w:rPr>
          <w:rFonts w:ascii="宋体" w:hAnsi="宋体" w:cs="宋体"/>
          <w:b/>
          <w:noProof/>
          <w:sz w:val="24"/>
        </w:rPr>
        <w:drawing>
          <wp:inline distT="0" distB="0" distL="0" distR="0">
            <wp:extent cx="1333500" cy="13239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33500" cy="1323975"/>
                    </a:xfrm>
                    <a:prstGeom prst="rect">
                      <a:avLst/>
                    </a:prstGeom>
                    <a:noFill/>
                    <a:ln w="9525">
                      <a:noFill/>
                      <a:miter lim="800000"/>
                      <a:headEnd/>
                      <a:tailEnd/>
                    </a:ln>
                  </pic:spPr>
                </pic:pic>
              </a:graphicData>
            </a:graphic>
          </wp:inline>
        </w:drawing>
      </w:r>
    </w:p>
    <w:p w:rsidR="004B53D0" w:rsidRDefault="004B53D0">
      <w:pPr>
        <w:widowControl/>
        <w:jc w:val="left"/>
        <w:rPr>
          <w:rFonts w:ascii="宋体" w:hAnsi="宋体" w:cs="宋体"/>
          <w:b/>
          <w:bCs/>
          <w:sz w:val="24"/>
        </w:rPr>
      </w:pPr>
    </w:p>
    <w:p w:rsidR="004B53D0" w:rsidRDefault="004B53D0">
      <w:pPr>
        <w:widowControl/>
        <w:jc w:val="left"/>
        <w:rPr>
          <w:rFonts w:ascii="宋体" w:hAnsi="宋体" w:cs="宋体"/>
          <w:b/>
          <w:bCs/>
          <w:sz w:val="24"/>
        </w:rPr>
      </w:pPr>
    </w:p>
    <w:p w:rsidR="004B53D0" w:rsidRDefault="004B53D0">
      <w:pPr>
        <w:widowControl/>
        <w:jc w:val="left"/>
        <w:rPr>
          <w:rFonts w:ascii="宋体" w:hAnsi="宋体" w:cs="宋体"/>
          <w:b/>
          <w:bCs/>
          <w:sz w:val="24"/>
        </w:rPr>
      </w:pPr>
    </w:p>
    <w:p w:rsidR="004B53D0" w:rsidRDefault="00353499" w:rsidP="008003CB">
      <w:pPr>
        <w:spacing w:beforeLines="200"/>
        <w:jc w:val="center"/>
        <w:rPr>
          <w:rFonts w:ascii="黑体" w:eastAsia="黑体"/>
          <w:sz w:val="48"/>
          <w:szCs w:val="48"/>
        </w:rPr>
      </w:pPr>
      <w:r>
        <w:rPr>
          <w:rFonts w:ascii="黑体" w:eastAsia="黑体" w:hint="eastAsia"/>
          <w:sz w:val="48"/>
          <w:szCs w:val="48"/>
        </w:rPr>
        <w:t>南京航空航天大学</w:t>
      </w:r>
    </w:p>
    <w:p w:rsidR="004B53D0" w:rsidRDefault="00353499" w:rsidP="008003CB">
      <w:pPr>
        <w:spacing w:beforeLines="50"/>
        <w:jc w:val="center"/>
        <w:rPr>
          <w:rFonts w:ascii="黑体" w:eastAsia="黑体"/>
          <w:sz w:val="48"/>
          <w:szCs w:val="48"/>
        </w:rPr>
        <w:sectPr w:rsidR="004B53D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r>
        <w:rPr>
          <w:rFonts w:ascii="黑体" w:eastAsia="黑体" w:hint="eastAsia"/>
          <w:sz w:val="48"/>
          <w:szCs w:val="48"/>
        </w:rPr>
        <w:t>二○二三年十二月</w:t>
      </w:r>
    </w:p>
    <w:p w:rsidR="004B53D0" w:rsidRDefault="00353499" w:rsidP="008003CB">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4B53D0" w:rsidRDefault="004B53D0" w:rsidP="008003CB">
      <w:pPr>
        <w:widowControl/>
        <w:spacing w:beforeLines="100"/>
        <w:jc w:val="left"/>
        <w:rPr>
          <w:rFonts w:ascii="黑体" w:eastAsia="黑体" w:hAnsi="黑体" w:cs="Arial"/>
          <w:b/>
          <w:color w:val="222222"/>
          <w:sz w:val="28"/>
        </w:rPr>
      </w:pPr>
    </w:p>
    <w:p w:rsidR="004B53D0" w:rsidRDefault="00353499" w:rsidP="008003CB">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4B53D0" w:rsidRDefault="00353499" w:rsidP="008003CB">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4B53D0" w:rsidRDefault="00353499" w:rsidP="008003CB">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4B53D0" w:rsidRDefault="00353499" w:rsidP="008003CB">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4B53D0" w:rsidRDefault="00353499" w:rsidP="008003CB">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4B53D0" w:rsidRDefault="004B53D0">
      <w:pPr>
        <w:jc w:val="center"/>
        <w:rPr>
          <w:rFonts w:ascii="宋体" w:hAnsi="宋体" w:cs="Arial"/>
          <w:color w:val="222222"/>
          <w:sz w:val="24"/>
        </w:rPr>
      </w:pPr>
    </w:p>
    <w:p w:rsidR="004B53D0" w:rsidRDefault="004B53D0">
      <w:pPr>
        <w:jc w:val="center"/>
        <w:rPr>
          <w:rFonts w:ascii="宋体" w:hAnsi="宋体" w:cs="Arial"/>
          <w:color w:val="222222"/>
          <w:sz w:val="24"/>
        </w:rPr>
      </w:pPr>
    </w:p>
    <w:p w:rsidR="004B53D0" w:rsidRDefault="00353499">
      <w:pPr>
        <w:widowControl/>
        <w:jc w:val="left"/>
        <w:rPr>
          <w:rFonts w:ascii="宋体" w:hAnsi="宋体" w:cs="宋体"/>
          <w:b/>
          <w:bCs/>
          <w:sz w:val="24"/>
        </w:rPr>
      </w:pPr>
      <w:r>
        <w:rPr>
          <w:rFonts w:ascii="宋体" w:hAnsi="宋体" w:cs="宋体"/>
          <w:b/>
          <w:bCs/>
          <w:sz w:val="24"/>
        </w:rPr>
        <w:br w:type="page"/>
      </w:r>
    </w:p>
    <w:p w:rsidR="004B53D0" w:rsidRDefault="00353499">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4B53D0" w:rsidRDefault="004B53D0">
      <w:pPr>
        <w:pStyle w:val="a6"/>
        <w:spacing w:before="0" w:beforeAutospacing="0" w:after="0" w:afterAutospacing="0"/>
        <w:ind w:firstLine="482"/>
        <w:rPr>
          <w:rFonts w:cs="Arial"/>
          <w:color w:val="222222"/>
        </w:rPr>
      </w:pPr>
    </w:p>
    <w:p w:rsidR="004B53D0" w:rsidRDefault="00353499" w:rsidP="008003CB">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2024年新年机关教职工福利货品提货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4B53D0" w:rsidRDefault="00353499" w:rsidP="008003CB">
      <w:pPr>
        <w:pStyle w:val="a6"/>
        <w:spacing w:beforeLines="50" w:beforeAutospacing="0" w:after="0" w:afterAutospacing="0"/>
        <w:ind w:firstLine="482"/>
        <w:rPr>
          <w:rFonts w:cs="Arial"/>
          <w:b/>
          <w:color w:val="222222"/>
        </w:rPr>
      </w:pPr>
      <w:r>
        <w:rPr>
          <w:rFonts w:cs="Arial"/>
          <w:b/>
          <w:color w:val="222222"/>
        </w:rPr>
        <w:t>一、项目编号：</w:t>
      </w:r>
      <w:r w:rsidR="00441135">
        <w:rPr>
          <w:rFonts w:cs="Arial" w:hint="eastAsia"/>
          <w:b/>
          <w:color w:val="222222"/>
        </w:rPr>
        <w:t xml:space="preserve">Q2023007 </w:t>
      </w:r>
    </w:p>
    <w:p w:rsidR="004B53D0" w:rsidRDefault="00353499" w:rsidP="008003CB">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4B53D0">
        <w:trPr>
          <w:trHeight w:val="510"/>
        </w:trPr>
        <w:tc>
          <w:tcPr>
            <w:tcW w:w="793" w:type="dxa"/>
            <w:vAlign w:val="center"/>
          </w:tcPr>
          <w:p w:rsidR="004B53D0" w:rsidRDefault="00353499" w:rsidP="008003CB">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4B53D0" w:rsidRDefault="00353499" w:rsidP="008003CB">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4B53D0" w:rsidRDefault="00353499" w:rsidP="008003CB">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4B53D0" w:rsidRDefault="00353499" w:rsidP="008003CB">
            <w:pPr>
              <w:pStyle w:val="a6"/>
              <w:spacing w:beforeLines="50" w:beforeAutospacing="0" w:after="0" w:afterAutospacing="0"/>
              <w:jc w:val="center"/>
              <w:rPr>
                <w:rFonts w:cs="Arial"/>
                <w:color w:val="222222"/>
              </w:rPr>
            </w:pPr>
            <w:r>
              <w:rPr>
                <w:rFonts w:cs="Arial" w:hint="eastAsia"/>
                <w:color w:val="222222"/>
              </w:rPr>
              <w:t>备注</w:t>
            </w:r>
          </w:p>
        </w:tc>
      </w:tr>
      <w:tr w:rsidR="004B53D0">
        <w:trPr>
          <w:trHeight w:val="454"/>
        </w:trPr>
        <w:tc>
          <w:tcPr>
            <w:tcW w:w="793" w:type="dxa"/>
            <w:vAlign w:val="center"/>
          </w:tcPr>
          <w:p w:rsidR="004B53D0" w:rsidRDefault="00353499" w:rsidP="008003CB">
            <w:pPr>
              <w:pStyle w:val="a6"/>
              <w:spacing w:beforeLines="50" w:beforeAutospacing="0" w:after="0" w:afterAutospacing="0"/>
              <w:jc w:val="center"/>
              <w:rPr>
                <w:rFonts w:cs="Arial"/>
                <w:color w:val="000000"/>
              </w:rPr>
            </w:pPr>
            <w:r>
              <w:rPr>
                <w:rFonts w:cs="Arial" w:hint="eastAsia"/>
                <w:color w:val="000000"/>
              </w:rPr>
              <w:t>1</w:t>
            </w:r>
          </w:p>
        </w:tc>
        <w:tc>
          <w:tcPr>
            <w:tcW w:w="5219" w:type="dxa"/>
            <w:vAlign w:val="center"/>
          </w:tcPr>
          <w:p w:rsidR="004B53D0" w:rsidRDefault="00353499" w:rsidP="008003CB">
            <w:pPr>
              <w:pStyle w:val="a6"/>
              <w:spacing w:beforeLines="50" w:beforeAutospacing="0" w:after="0" w:afterAutospacing="0"/>
              <w:jc w:val="center"/>
              <w:rPr>
                <w:rFonts w:cs="Arial"/>
                <w:color w:val="000000"/>
              </w:rPr>
            </w:pPr>
            <w:r>
              <w:rPr>
                <w:rFonts w:cs="Arial" w:hint="eastAsia"/>
                <w:color w:val="000000"/>
              </w:rPr>
              <w:t>2024年新年机关</w:t>
            </w:r>
            <w:r>
              <w:rPr>
                <w:rFonts w:cs="Arial"/>
                <w:color w:val="000000"/>
              </w:rPr>
              <w:t>教职工福利</w:t>
            </w:r>
            <w:r>
              <w:rPr>
                <w:rFonts w:cs="Arial" w:hint="eastAsia"/>
                <w:color w:val="000000"/>
              </w:rPr>
              <w:t>货品</w:t>
            </w:r>
            <w:r>
              <w:rPr>
                <w:rFonts w:cs="Arial"/>
                <w:color w:val="000000"/>
              </w:rPr>
              <w:t>提货</w:t>
            </w:r>
            <w:proofErr w:type="gramStart"/>
            <w:r>
              <w:rPr>
                <w:rFonts w:cs="Arial"/>
                <w:color w:val="000000"/>
              </w:rPr>
              <w:t>券</w:t>
            </w:r>
            <w:proofErr w:type="gramEnd"/>
          </w:p>
        </w:tc>
        <w:tc>
          <w:tcPr>
            <w:tcW w:w="1326" w:type="dxa"/>
            <w:vAlign w:val="center"/>
          </w:tcPr>
          <w:p w:rsidR="004B53D0" w:rsidRDefault="00353499" w:rsidP="008003CB">
            <w:pPr>
              <w:pStyle w:val="a6"/>
              <w:spacing w:beforeLines="50" w:beforeAutospacing="0" w:after="0" w:afterAutospacing="0"/>
              <w:jc w:val="center"/>
              <w:rPr>
                <w:rFonts w:cs="Arial"/>
                <w:color w:val="000000"/>
              </w:rPr>
            </w:pPr>
            <w:r>
              <w:rPr>
                <w:rFonts w:cs="Arial" w:hint="eastAsia"/>
                <w:color w:val="000000"/>
              </w:rPr>
              <w:t>约660份</w:t>
            </w:r>
          </w:p>
        </w:tc>
        <w:tc>
          <w:tcPr>
            <w:tcW w:w="1842" w:type="dxa"/>
            <w:vAlign w:val="center"/>
          </w:tcPr>
          <w:p w:rsidR="004B53D0" w:rsidRDefault="00353499" w:rsidP="008003CB">
            <w:pPr>
              <w:pStyle w:val="a6"/>
              <w:spacing w:beforeLines="50" w:beforeAutospacing="0" w:after="0" w:afterAutospacing="0"/>
              <w:jc w:val="center"/>
              <w:rPr>
                <w:rFonts w:cs="Arial"/>
                <w:color w:val="000000"/>
              </w:rPr>
            </w:pPr>
            <w:r>
              <w:rPr>
                <w:rFonts w:cs="Arial" w:hint="eastAsia"/>
                <w:color w:val="000000"/>
              </w:rPr>
              <w:t>800元/份</w:t>
            </w:r>
          </w:p>
        </w:tc>
      </w:tr>
      <w:tr w:rsidR="004B53D0">
        <w:trPr>
          <w:trHeight w:val="454"/>
        </w:trPr>
        <w:tc>
          <w:tcPr>
            <w:tcW w:w="793" w:type="dxa"/>
            <w:vAlign w:val="center"/>
          </w:tcPr>
          <w:p w:rsidR="004B53D0" w:rsidRDefault="004B53D0" w:rsidP="008003CB">
            <w:pPr>
              <w:pStyle w:val="a6"/>
              <w:spacing w:beforeLines="50" w:beforeAutospacing="0" w:after="0" w:afterAutospacing="0"/>
              <w:jc w:val="center"/>
              <w:rPr>
                <w:rFonts w:cs="Arial"/>
                <w:color w:val="000000"/>
              </w:rPr>
            </w:pPr>
          </w:p>
        </w:tc>
        <w:tc>
          <w:tcPr>
            <w:tcW w:w="5219" w:type="dxa"/>
            <w:vAlign w:val="center"/>
          </w:tcPr>
          <w:p w:rsidR="004B53D0" w:rsidRDefault="004B53D0" w:rsidP="008003CB">
            <w:pPr>
              <w:pStyle w:val="a6"/>
              <w:spacing w:beforeLines="50" w:beforeAutospacing="0" w:after="0" w:afterAutospacing="0"/>
              <w:jc w:val="center"/>
              <w:rPr>
                <w:rFonts w:cs="Arial"/>
                <w:color w:val="000000"/>
              </w:rPr>
            </w:pPr>
          </w:p>
        </w:tc>
        <w:tc>
          <w:tcPr>
            <w:tcW w:w="1326" w:type="dxa"/>
            <w:vAlign w:val="center"/>
          </w:tcPr>
          <w:p w:rsidR="004B53D0" w:rsidRDefault="004B53D0" w:rsidP="008003CB">
            <w:pPr>
              <w:pStyle w:val="a6"/>
              <w:spacing w:beforeLines="50" w:beforeAutospacing="0" w:after="0" w:afterAutospacing="0"/>
              <w:jc w:val="center"/>
              <w:rPr>
                <w:rFonts w:cs="Arial"/>
                <w:color w:val="000000"/>
              </w:rPr>
            </w:pPr>
          </w:p>
        </w:tc>
        <w:tc>
          <w:tcPr>
            <w:tcW w:w="1842" w:type="dxa"/>
            <w:vAlign w:val="center"/>
          </w:tcPr>
          <w:p w:rsidR="004B53D0" w:rsidRDefault="004B53D0" w:rsidP="008003CB">
            <w:pPr>
              <w:pStyle w:val="a6"/>
              <w:spacing w:beforeLines="50" w:beforeAutospacing="0" w:after="0" w:afterAutospacing="0"/>
              <w:jc w:val="center"/>
              <w:rPr>
                <w:rFonts w:cs="Arial"/>
                <w:color w:val="000000"/>
              </w:rPr>
            </w:pPr>
          </w:p>
        </w:tc>
      </w:tr>
    </w:tbl>
    <w:p w:rsidR="004B53D0" w:rsidRDefault="00353499" w:rsidP="008003CB">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4B53D0" w:rsidRDefault="00353499" w:rsidP="008003CB">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交货时间：</w:t>
      </w:r>
      <w:r>
        <w:rPr>
          <w:rFonts w:cs="Arial" w:hint="eastAsia"/>
          <w:color w:val="000000"/>
        </w:rPr>
        <w:t>2023年12月27日</w:t>
      </w:r>
      <w:r>
        <w:rPr>
          <w:rFonts w:cs="Arial"/>
          <w:color w:val="000000"/>
        </w:rPr>
        <w:t>之前</w:t>
      </w:r>
    </w:p>
    <w:p w:rsidR="004B53D0" w:rsidRDefault="00353499" w:rsidP="008003CB">
      <w:pPr>
        <w:pStyle w:val="a6"/>
        <w:spacing w:beforeLines="50" w:beforeAutospacing="0" w:after="0"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4B53D0" w:rsidRDefault="00353499" w:rsidP="008003CB">
      <w:pPr>
        <w:pStyle w:val="a6"/>
        <w:spacing w:beforeLines="50" w:beforeAutospacing="0" w:after="0" w:afterAutospacing="0"/>
        <w:ind w:firstLine="482"/>
        <w:rPr>
          <w:rFonts w:cs="Arial"/>
          <w:color w:val="000000"/>
        </w:rPr>
      </w:pPr>
      <w:r>
        <w:rPr>
          <w:rFonts w:asciiTheme="minorEastAsia" w:eastAsiaTheme="minorEastAsia" w:hAnsiTheme="minorEastAsia" w:cs="Arial" w:hint="eastAsia"/>
          <w:color w:val="000000" w:themeColor="text1"/>
        </w:rPr>
        <w:t>4.最终结算总价以实际供货数量为准。</w:t>
      </w:r>
    </w:p>
    <w:p w:rsidR="004B53D0" w:rsidRDefault="00353499" w:rsidP="008003CB">
      <w:pPr>
        <w:pStyle w:val="a6"/>
        <w:spacing w:beforeLines="50" w:beforeAutospacing="0" w:after="0"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4B53D0" w:rsidRDefault="00353499" w:rsidP="008003CB">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Pr>
          <w:rFonts w:cs="Arial" w:hint="eastAsia"/>
          <w:color w:val="000000"/>
        </w:rPr>
        <w:t xml:space="preserve">2023年12月20日9：00 </w:t>
      </w:r>
    </w:p>
    <w:p w:rsidR="004B53D0" w:rsidRDefault="00353499" w:rsidP="008003CB">
      <w:pPr>
        <w:pStyle w:val="a6"/>
        <w:spacing w:beforeLines="50" w:beforeAutospacing="0" w:after="0"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:南京航空航天大学明故宫校区综合楼319</w:t>
      </w:r>
      <w:r w:rsidR="008003CB">
        <w:rPr>
          <w:rFonts w:cs="Arial" w:hint="eastAsia"/>
          <w:color w:val="000000"/>
        </w:rPr>
        <w:t>会议室</w:t>
      </w:r>
    </w:p>
    <w:p w:rsidR="004B53D0" w:rsidRDefault="00353499" w:rsidP="008003CB">
      <w:pPr>
        <w:pStyle w:val="a6"/>
        <w:spacing w:beforeLines="50" w:beforeAutospacing="0" w:after="0"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4B53D0" w:rsidRDefault="00353499" w:rsidP="008003CB">
      <w:pPr>
        <w:pStyle w:val="a6"/>
        <w:spacing w:beforeLines="50" w:beforeAutospacing="0" w:after="0"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:2023年12月20日 9：00 （暂定）</w:t>
      </w:r>
    </w:p>
    <w:p w:rsidR="004B53D0" w:rsidRDefault="00353499" w:rsidP="008003CB">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p>
    <w:p w:rsidR="004B53D0" w:rsidRDefault="00353499" w:rsidP="008003CB">
      <w:pPr>
        <w:pStyle w:val="a6"/>
        <w:spacing w:beforeLines="50" w:beforeAutospacing="0" w:after="0" w:afterAutospacing="0"/>
        <w:ind w:firstLine="482"/>
        <w:rPr>
          <w:rFonts w:cs="Arial"/>
          <w:b/>
          <w:color w:val="222222"/>
        </w:rPr>
      </w:pPr>
      <w:r>
        <w:rPr>
          <w:rFonts w:cs="Arial" w:hint="eastAsia"/>
          <w:b/>
          <w:color w:val="222222"/>
        </w:rPr>
        <w:t>五、联系方式</w:t>
      </w:r>
    </w:p>
    <w:p w:rsidR="004B53D0" w:rsidRDefault="00353499">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4B53D0" w:rsidRDefault="00353499">
      <w:pPr>
        <w:pStyle w:val="a6"/>
        <w:spacing w:before="0" w:beforeAutospacing="0" w:after="0" w:afterAutospacing="0" w:line="276" w:lineRule="auto"/>
        <w:ind w:firstLine="482"/>
        <w:jc w:val="both"/>
        <w:rPr>
          <w:color w:val="000000"/>
        </w:rPr>
      </w:pPr>
      <w:r>
        <w:rPr>
          <w:rFonts w:hint="eastAsia"/>
        </w:rPr>
        <w:t>联系人： 汤</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4B53D0" w:rsidRDefault="00353499">
      <w:pPr>
        <w:pStyle w:val="a6"/>
        <w:spacing w:before="0" w:beforeAutospacing="0" w:after="0" w:afterAutospacing="0" w:line="276" w:lineRule="auto"/>
        <w:ind w:firstLine="482"/>
        <w:jc w:val="both"/>
        <w:rPr>
          <w:color w:val="000000"/>
        </w:rPr>
      </w:pPr>
      <w:r>
        <w:rPr>
          <w:rFonts w:hint="eastAsia"/>
          <w:color w:val="000000"/>
        </w:rPr>
        <w:t>Email：jgdw@nuaa.edu.cn</w:t>
      </w:r>
    </w:p>
    <w:p w:rsidR="004B53D0" w:rsidRDefault="00353499" w:rsidP="008003CB">
      <w:pPr>
        <w:pStyle w:val="a6"/>
        <w:spacing w:beforeLines="50" w:beforeAutospacing="0" w:after="0" w:afterAutospacing="0"/>
        <w:ind w:firstLineChars="200" w:firstLine="482"/>
        <w:rPr>
          <w:rFonts w:ascii="黑体" w:eastAsia="黑体" w:hAnsi="黑体" w:cs="Arial"/>
          <w:color w:val="222222"/>
          <w:sz w:val="32"/>
        </w:rPr>
      </w:pPr>
      <w:r>
        <w:rPr>
          <w:rFonts w:cs="Arial" w:hint="eastAsia"/>
          <w:b/>
        </w:rPr>
        <w:t>六、报名方式：</w:t>
      </w:r>
      <w:r>
        <w:rPr>
          <w:rFonts w:cs="Arial" w:hint="eastAsia"/>
        </w:rPr>
        <w:t>请有意向参与磋商的供应商于2023年12月18日17:00前与我校联系确认报名；并提供公司营业执照+报名函（所报项目名称及编号，联系人名字、手机号码、电子邮箱，公司盖章），将扫描件发送到jgdw@nuaa.edu.cn。</w:t>
      </w:r>
      <w:r>
        <w:rPr>
          <w:rStyle w:val="a7"/>
          <w:rFonts w:hint="eastAsia"/>
          <w:color w:val="000000"/>
          <w:sz w:val="21"/>
          <w:szCs w:val="21"/>
          <w:shd w:val="clear" w:color="auto" w:fill="FFFFFF"/>
        </w:rPr>
        <w:t>报价人的法定代表人或其授权的报价人代表限</w:t>
      </w:r>
      <w:r>
        <w:rPr>
          <w:rStyle w:val="a7"/>
          <w:rFonts w:hint="eastAsia"/>
          <w:color w:val="C00000"/>
          <w:sz w:val="22"/>
          <w:szCs w:val="22"/>
          <w:u w:val="single"/>
          <w:shd w:val="clear" w:color="auto" w:fill="FFFFFF"/>
        </w:rPr>
        <w:t>1~2</w:t>
      </w:r>
      <w:bookmarkStart w:id="0" w:name="_GoBack"/>
      <w:bookmarkEnd w:id="0"/>
      <w:r>
        <w:rPr>
          <w:rStyle w:val="a7"/>
          <w:rFonts w:hint="eastAsia"/>
          <w:color w:val="C00000"/>
          <w:sz w:val="22"/>
          <w:szCs w:val="22"/>
          <w:u w:val="single"/>
          <w:shd w:val="clear" w:color="auto" w:fill="FFFFFF"/>
        </w:rPr>
        <w:t>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4B53D0" w:rsidRDefault="00353499" w:rsidP="008003CB">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4B53D0" w:rsidRDefault="00353499" w:rsidP="008003CB">
      <w:pPr>
        <w:spacing w:beforeLines="50"/>
        <w:ind w:firstLineChars="200" w:firstLine="480"/>
        <w:rPr>
          <w:rFonts w:ascii="宋体" w:hAnsi="宋体" w:cs="宋体"/>
          <w:sz w:val="24"/>
        </w:rPr>
      </w:pPr>
      <w:r>
        <w:rPr>
          <w:rFonts w:ascii="宋体" w:hAnsi="宋体" w:cs="宋体" w:hint="eastAsia"/>
          <w:sz w:val="24"/>
        </w:rPr>
        <w:t>1. 适用范围</w:t>
      </w:r>
    </w:p>
    <w:p w:rsidR="004B53D0" w:rsidRDefault="00353499" w:rsidP="008003CB">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4B53D0" w:rsidRDefault="00353499" w:rsidP="008003CB">
      <w:pPr>
        <w:spacing w:beforeLines="50"/>
        <w:ind w:firstLineChars="200" w:firstLine="480"/>
        <w:rPr>
          <w:rFonts w:ascii="宋体" w:hAnsi="宋体" w:cs="Arial"/>
          <w:color w:val="222222"/>
          <w:sz w:val="24"/>
        </w:rPr>
      </w:pPr>
      <w:r>
        <w:rPr>
          <w:rFonts w:ascii="宋体" w:hAnsi="宋体" w:cs="Arial"/>
          <w:color w:val="222222"/>
          <w:sz w:val="24"/>
        </w:rPr>
        <w:t>2. 合格报价人的条件</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4B53D0" w:rsidRDefault="00353499" w:rsidP="008003CB">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4B53D0" w:rsidRDefault="00353499" w:rsidP="008003CB">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4B53D0" w:rsidRDefault="00353499" w:rsidP="008003C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4B53D0" w:rsidRDefault="00353499" w:rsidP="008003CB">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第一部分 磋商邀请；</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第二部分 报价人须知；</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第三部分 商务、技术要求；</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第五部分 报价文件格式。</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5. 磋商文件的澄清和修改</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4B53D0" w:rsidRDefault="00353499" w:rsidP="008003C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4B53D0" w:rsidRDefault="00353499" w:rsidP="008003CB">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4B53D0" w:rsidRDefault="00353499" w:rsidP="008003C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9. 报价文件的密封及标记</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10.报价截止时间</w:t>
      </w:r>
    </w:p>
    <w:p w:rsidR="004B53D0" w:rsidRDefault="00353499" w:rsidP="008003CB">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4B53D0" w:rsidRDefault="00353499" w:rsidP="008003CB">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4B53D0" w:rsidRDefault="00353499" w:rsidP="008003CB">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1"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1"/>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ayout w:type="fixed"/>
        <w:tblLook w:val="04A0"/>
      </w:tblPr>
      <w:tblGrid>
        <w:gridCol w:w="739"/>
        <w:gridCol w:w="1454"/>
        <w:gridCol w:w="5995"/>
      </w:tblGrid>
      <w:tr w:rsidR="004B53D0">
        <w:trPr>
          <w:trHeight w:val="448"/>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4B53D0">
        <w:trPr>
          <w:trHeight w:val="1276"/>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tcPr>
          <w:p w:rsidR="004B53D0" w:rsidRDefault="00353499">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面额最高为基准价，其报价分为25分；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面额／基准价)×25</w:t>
            </w:r>
          </w:p>
        </w:tc>
      </w:tr>
      <w:tr w:rsidR="004B53D0">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技术指标要求，无偏离的得10分，每一项负偏离减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4B53D0">
        <w:trPr>
          <w:trHeight w:val="1593"/>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r>
              <w:rPr>
                <w:rFonts w:ascii="宋体" w:hAnsi="宋体" w:cs="宋体" w:hint="eastAsia"/>
                <w:color w:val="000000"/>
                <w:kern w:val="0"/>
                <w:szCs w:val="21"/>
              </w:rPr>
              <w:t>自2019年11月至今报价人曾参与过类似项目的业绩情况，须提供合同复印件（所提供的合同必须提供合同双方签署页及合同签署双方的完整信息，并加盖公章），每提供一个有效合同得4分，最多得20分；未提供不得分。</w:t>
            </w:r>
          </w:p>
        </w:tc>
      </w:tr>
      <w:tr w:rsidR="004B53D0">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4B53D0">
        <w:trPr>
          <w:trHeight w:val="5124"/>
        </w:trPr>
        <w:tc>
          <w:tcPr>
            <w:tcW w:w="739"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vAlign w:val="center"/>
          </w:tcPr>
          <w:p w:rsidR="004B53D0" w:rsidRDefault="00353499">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4B53D0" w:rsidRDefault="004B53D0" w:rsidP="008003CB">
      <w:pPr>
        <w:spacing w:beforeLines="50"/>
        <w:ind w:firstLineChars="200" w:firstLine="480"/>
        <w:rPr>
          <w:rFonts w:ascii="宋体" w:hAnsi="宋体" w:cs="Arial"/>
          <w:color w:val="222222"/>
          <w:sz w:val="24"/>
        </w:rPr>
      </w:pPr>
    </w:p>
    <w:p w:rsidR="004B53D0" w:rsidRDefault="004B53D0"/>
    <w:p w:rsidR="004B53D0" w:rsidRDefault="00353499" w:rsidP="008003CB">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4B53D0" w:rsidRDefault="00353499" w:rsidP="008003CB">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4B53D0" w:rsidRDefault="00353499" w:rsidP="008003CB">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7</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4B53D0" w:rsidRDefault="00353499" w:rsidP="008003CB">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4B53D0" w:rsidRDefault="004B53D0" w:rsidP="008003CB">
      <w:pPr>
        <w:spacing w:beforeLines="50"/>
        <w:ind w:firstLineChars="200" w:firstLine="480"/>
        <w:rPr>
          <w:rFonts w:ascii="宋体" w:hAnsi="宋体" w:cs="Arial"/>
          <w:color w:val="FF0000"/>
          <w:sz w:val="24"/>
        </w:rPr>
      </w:pPr>
    </w:p>
    <w:p w:rsidR="004B53D0" w:rsidRDefault="00353499">
      <w:pPr>
        <w:widowControl/>
        <w:jc w:val="left"/>
        <w:rPr>
          <w:rFonts w:ascii="宋体" w:hAnsi="宋体" w:cs="Arial"/>
          <w:color w:val="222222"/>
          <w:sz w:val="24"/>
        </w:rPr>
      </w:pPr>
      <w:r>
        <w:rPr>
          <w:rFonts w:ascii="宋体" w:hAnsi="宋体" w:cs="Arial"/>
          <w:color w:val="222222"/>
          <w:sz w:val="24"/>
        </w:rPr>
        <w:br w:type="page"/>
      </w:r>
    </w:p>
    <w:p w:rsidR="004B53D0" w:rsidRDefault="00353499">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4B53D0" w:rsidRDefault="00353499" w:rsidP="008003C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4B53D0" w:rsidRDefault="00353499">
      <w:pPr>
        <w:ind w:firstLineChars="200" w:firstLine="480"/>
        <w:rPr>
          <w:rFonts w:ascii="宋体" w:hAnsi="宋体" w:cs="宋体"/>
          <w:sz w:val="24"/>
        </w:rPr>
      </w:pPr>
      <w:r>
        <w:rPr>
          <w:rFonts w:ascii="宋体" w:hAnsi="宋体" w:cs="宋体" w:hint="eastAsia"/>
          <w:sz w:val="24"/>
        </w:rPr>
        <w:t>1.委托代理人身份证明、法定代表人授权书。</w:t>
      </w:r>
    </w:p>
    <w:p w:rsidR="004B53D0" w:rsidRDefault="00353499">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4B53D0" w:rsidRDefault="00353499">
      <w:pPr>
        <w:ind w:firstLineChars="200" w:firstLine="480"/>
        <w:rPr>
          <w:rFonts w:ascii="宋体" w:hAnsi="宋体" w:cs="宋体"/>
          <w:sz w:val="24"/>
        </w:rPr>
      </w:pPr>
      <w:r>
        <w:rPr>
          <w:rFonts w:ascii="宋体" w:hAnsi="宋体" w:cs="宋体" w:hint="eastAsia"/>
          <w:sz w:val="24"/>
        </w:rPr>
        <w:t>3.经营范围须为百货、食品等。</w:t>
      </w:r>
    </w:p>
    <w:p w:rsidR="004B53D0" w:rsidRDefault="00353499">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4B53D0" w:rsidRDefault="00353499">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2023年12月27日前，如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B53D0" w:rsidRDefault="00353499">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4B53D0" w:rsidRDefault="00353499">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4B53D0" w:rsidRDefault="00353499">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B53D0" w:rsidRDefault="00353499">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4B53D0" w:rsidRDefault="00353499">
      <w:pPr>
        <w:spacing w:line="420" w:lineRule="exact"/>
        <w:ind w:firstLineChars="200" w:firstLine="480"/>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无异议后，于2024年3</w:t>
      </w:r>
      <w:r>
        <w:rPr>
          <w:rFonts w:ascii="宋体" w:hAnsi="宋体" w:cs="宋体" w:hint="eastAsia"/>
          <w:color w:val="000000"/>
          <w:sz w:val="24"/>
        </w:rPr>
        <w:t>月31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4B53D0" w:rsidRDefault="00353499">
      <w:pPr>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报价人认为其它需要说明和承诺的材料。</w:t>
      </w:r>
    </w:p>
    <w:p w:rsidR="004B53D0" w:rsidRDefault="00353499" w:rsidP="008003C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4B53D0" w:rsidRDefault="00353499">
      <w:pPr>
        <w:widowControl/>
        <w:ind w:firstLineChars="200" w:firstLine="480"/>
        <w:rPr>
          <w:rFonts w:ascii="宋体" w:hAnsi="宋体" w:cs="宋体"/>
          <w:sz w:val="24"/>
        </w:rPr>
      </w:pPr>
      <w:r>
        <w:rPr>
          <w:rFonts w:ascii="宋体" w:hAnsi="宋体" w:cs="宋体" w:hint="eastAsia"/>
          <w:sz w:val="24"/>
        </w:rPr>
        <w:t>1.本次采购内容：2024年新年机关教职工福利货品提货</w:t>
      </w:r>
      <w:proofErr w:type="gramStart"/>
      <w:r>
        <w:rPr>
          <w:rFonts w:ascii="宋体" w:hAnsi="宋体" w:cs="宋体" w:hint="eastAsia"/>
          <w:sz w:val="24"/>
        </w:rPr>
        <w:t>券</w:t>
      </w:r>
      <w:proofErr w:type="gramEnd"/>
      <w:r>
        <w:rPr>
          <w:rFonts w:ascii="宋体" w:hAnsi="宋体" w:cs="宋体" w:hint="eastAsia"/>
          <w:sz w:val="24"/>
        </w:rPr>
        <w:t>。</w:t>
      </w:r>
    </w:p>
    <w:p w:rsidR="004B53D0" w:rsidRDefault="00353499">
      <w:pPr>
        <w:widowControl/>
        <w:ind w:firstLineChars="200" w:firstLine="480"/>
        <w:rPr>
          <w:rFonts w:ascii="宋体" w:hAnsi="宋体" w:cs="宋体"/>
          <w:sz w:val="24"/>
        </w:rPr>
      </w:pPr>
      <w:r>
        <w:rPr>
          <w:rFonts w:ascii="宋体" w:hAnsi="宋体" w:cs="宋体" w:hint="eastAsia"/>
          <w:sz w:val="24"/>
        </w:rPr>
        <w:t>采购数量：共约660份（实际采购量以采购方通知要求的供货份数为准）。</w:t>
      </w:r>
    </w:p>
    <w:p w:rsidR="004B53D0" w:rsidRDefault="00353499">
      <w:pPr>
        <w:widowControl/>
        <w:ind w:firstLineChars="200" w:firstLine="480"/>
        <w:rPr>
          <w:rFonts w:ascii="宋体" w:hAnsi="宋体" w:cs="宋体"/>
          <w:sz w:val="24"/>
        </w:rPr>
      </w:pPr>
      <w:r>
        <w:rPr>
          <w:rFonts w:ascii="宋体" w:hAnsi="宋体" w:cs="宋体" w:hint="eastAsia"/>
          <w:sz w:val="24"/>
        </w:rPr>
        <w:t>实付金额：人民币800元/份。</w:t>
      </w:r>
    </w:p>
    <w:p w:rsidR="004B53D0" w:rsidRDefault="00353499">
      <w:pPr>
        <w:widowControl/>
        <w:ind w:firstLineChars="200" w:firstLine="480"/>
        <w:rPr>
          <w:rFonts w:ascii="宋体" w:hAnsi="宋体" w:cs="宋体"/>
          <w:sz w:val="24"/>
        </w:rPr>
      </w:pPr>
      <w:r>
        <w:rPr>
          <w:rFonts w:ascii="宋体" w:hAnsi="宋体" w:cs="宋体" w:hint="eastAsia"/>
          <w:sz w:val="24"/>
        </w:rPr>
        <w:t>2.为使职工享受更多福利，报价人提供的福利货品提货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面额应不低于800元/份，提货</w:t>
      </w:r>
      <w:proofErr w:type="gramStart"/>
      <w:r>
        <w:rPr>
          <w:rFonts w:ascii="宋体" w:hAnsi="宋体" w:cs="宋体" w:hint="eastAsia"/>
          <w:sz w:val="24"/>
        </w:rPr>
        <w:t>券</w:t>
      </w:r>
      <w:proofErr w:type="gramEnd"/>
      <w:r>
        <w:rPr>
          <w:rFonts w:ascii="宋体" w:hAnsi="宋体" w:cs="宋体" w:hint="eastAsia"/>
          <w:sz w:val="24"/>
        </w:rPr>
        <w:t>货品单价不能高于报价人实体门店（供货平台）同期同品售价。</w:t>
      </w:r>
    </w:p>
    <w:p w:rsidR="004B53D0" w:rsidRDefault="00353499">
      <w:pPr>
        <w:widowControl/>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4B53D0" w:rsidRDefault="00353499">
      <w:pPr>
        <w:widowControl/>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4.本提货凭证可消费的产品，质量须符合国家标准和行业规范，所售食品剩余有效使用日期不少于质保期的2/3。</w:t>
      </w:r>
    </w:p>
    <w:p w:rsidR="004B53D0" w:rsidRDefault="00353499">
      <w:pPr>
        <w:widowControl/>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兑换有效截止日期：不得早于2024年6月30日</w:t>
      </w:r>
    </w:p>
    <w:p w:rsidR="004B53D0" w:rsidRDefault="00353499" w:rsidP="008003C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4B53D0" w:rsidRDefault="00353499">
      <w:pPr>
        <w:widowControl/>
        <w:ind w:firstLineChars="200" w:firstLine="480"/>
        <w:rPr>
          <w:rFonts w:ascii="宋体" w:hAnsi="宋体" w:cs="宋体"/>
          <w:sz w:val="24"/>
        </w:rPr>
      </w:pPr>
      <w:bookmarkStart w:id="2"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4B53D0" w:rsidRDefault="00353499">
      <w:pPr>
        <w:widowControl/>
        <w:ind w:firstLineChars="200" w:firstLine="480"/>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2"/>
      <w:r>
        <w:rPr>
          <w:rFonts w:ascii="宋体" w:hAnsi="宋体" w:cs="宋体" w:hint="eastAsia"/>
          <w:sz w:val="24"/>
        </w:rPr>
        <w:br w:type="page"/>
      </w:r>
      <w:r>
        <w:rPr>
          <w:rFonts w:ascii="黑体" w:eastAsia="黑体" w:hAnsi="黑体" w:cs="Arial"/>
          <w:color w:val="222222"/>
          <w:sz w:val="32"/>
        </w:rPr>
        <w:lastRenderedPageBreak/>
        <w:t>第四部分 合同文本</w:t>
      </w:r>
    </w:p>
    <w:p w:rsidR="004B53D0" w:rsidRDefault="00353499">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4B53D0" w:rsidRDefault="00353499">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4B53D0" w:rsidRDefault="00353499">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4B53D0" w:rsidRDefault="00353499">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4B53D0">
        <w:trPr>
          <w:jc w:val="center"/>
        </w:trPr>
        <w:tc>
          <w:tcPr>
            <w:tcW w:w="1017"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4B53D0" w:rsidRDefault="00353499">
            <w:pPr>
              <w:spacing w:line="420" w:lineRule="exact"/>
              <w:jc w:val="center"/>
              <w:rPr>
                <w:rFonts w:ascii="宋体" w:hAnsi="宋体" w:cs="宋体"/>
                <w:kern w:val="0"/>
                <w:sz w:val="24"/>
              </w:rPr>
            </w:pPr>
            <w:r>
              <w:rPr>
                <w:rFonts w:ascii="宋体" w:hAnsi="宋体" w:cs="宋体" w:hint="eastAsia"/>
                <w:kern w:val="0"/>
                <w:sz w:val="24"/>
              </w:rPr>
              <w:t>备注</w:t>
            </w:r>
          </w:p>
        </w:tc>
      </w:tr>
      <w:tr w:rsidR="004B53D0">
        <w:trPr>
          <w:jc w:val="center"/>
        </w:trPr>
        <w:tc>
          <w:tcPr>
            <w:tcW w:w="1017" w:type="dxa"/>
          </w:tcPr>
          <w:p w:rsidR="004B53D0" w:rsidRDefault="004B53D0">
            <w:pPr>
              <w:spacing w:line="420" w:lineRule="exact"/>
              <w:jc w:val="center"/>
              <w:rPr>
                <w:rFonts w:ascii="宋体" w:hAnsi="宋体" w:cs="宋体"/>
                <w:kern w:val="0"/>
                <w:sz w:val="24"/>
              </w:rPr>
            </w:pPr>
          </w:p>
        </w:tc>
        <w:tc>
          <w:tcPr>
            <w:tcW w:w="1890" w:type="dxa"/>
            <w:vAlign w:val="center"/>
          </w:tcPr>
          <w:p w:rsidR="004B53D0" w:rsidRDefault="004B53D0">
            <w:pPr>
              <w:spacing w:line="420" w:lineRule="exact"/>
              <w:jc w:val="center"/>
              <w:rPr>
                <w:rFonts w:ascii="宋体" w:hAnsi="宋体" w:cs="宋体"/>
                <w:kern w:val="0"/>
                <w:sz w:val="24"/>
              </w:rPr>
            </w:pPr>
          </w:p>
        </w:tc>
        <w:tc>
          <w:tcPr>
            <w:tcW w:w="1285" w:type="dxa"/>
            <w:vAlign w:val="center"/>
          </w:tcPr>
          <w:p w:rsidR="004B53D0" w:rsidRDefault="004B53D0">
            <w:pPr>
              <w:widowControl/>
              <w:jc w:val="center"/>
              <w:textAlignment w:val="center"/>
              <w:rPr>
                <w:rFonts w:ascii="宋体" w:hAnsi="宋体" w:cs="宋体"/>
                <w:kern w:val="0"/>
                <w:sz w:val="24"/>
              </w:rPr>
            </w:pPr>
          </w:p>
        </w:tc>
        <w:tc>
          <w:tcPr>
            <w:tcW w:w="1445" w:type="dxa"/>
            <w:vAlign w:val="center"/>
          </w:tcPr>
          <w:p w:rsidR="004B53D0" w:rsidRDefault="004B53D0">
            <w:pPr>
              <w:widowControl/>
              <w:jc w:val="center"/>
              <w:textAlignment w:val="center"/>
              <w:rPr>
                <w:rFonts w:ascii="宋体" w:hAnsi="宋体" w:cs="宋体"/>
                <w:kern w:val="0"/>
                <w:sz w:val="24"/>
              </w:rPr>
            </w:pPr>
          </w:p>
        </w:tc>
        <w:tc>
          <w:tcPr>
            <w:tcW w:w="2126" w:type="dxa"/>
            <w:vAlign w:val="center"/>
          </w:tcPr>
          <w:p w:rsidR="004B53D0" w:rsidRDefault="004B53D0">
            <w:pPr>
              <w:widowControl/>
              <w:jc w:val="center"/>
              <w:textAlignment w:val="center"/>
              <w:rPr>
                <w:rFonts w:ascii="宋体" w:hAnsi="宋体" w:cs="宋体"/>
                <w:kern w:val="0"/>
                <w:sz w:val="24"/>
              </w:rPr>
            </w:pPr>
          </w:p>
        </w:tc>
        <w:tc>
          <w:tcPr>
            <w:tcW w:w="850" w:type="dxa"/>
          </w:tcPr>
          <w:p w:rsidR="004B53D0" w:rsidRDefault="004B53D0">
            <w:pPr>
              <w:spacing w:line="420" w:lineRule="exact"/>
              <w:jc w:val="center"/>
              <w:rPr>
                <w:rFonts w:ascii="宋体" w:hAnsi="宋体" w:cs="宋体"/>
                <w:kern w:val="0"/>
                <w:sz w:val="24"/>
              </w:rPr>
            </w:pPr>
          </w:p>
        </w:tc>
      </w:tr>
      <w:tr w:rsidR="004B53D0">
        <w:trPr>
          <w:jc w:val="center"/>
        </w:trPr>
        <w:tc>
          <w:tcPr>
            <w:tcW w:w="1017" w:type="dxa"/>
          </w:tcPr>
          <w:p w:rsidR="004B53D0" w:rsidRDefault="004B53D0">
            <w:pPr>
              <w:spacing w:line="420" w:lineRule="exact"/>
              <w:jc w:val="center"/>
              <w:rPr>
                <w:rFonts w:ascii="宋体" w:hAnsi="宋体" w:cs="宋体"/>
                <w:kern w:val="0"/>
                <w:sz w:val="24"/>
              </w:rPr>
            </w:pPr>
          </w:p>
        </w:tc>
        <w:tc>
          <w:tcPr>
            <w:tcW w:w="1890" w:type="dxa"/>
            <w:vAlign w:val="center"/>
          </w:tcPr>
          <w:p w:rsidR="004B53D0" w:rsidRDefault="004B53D0">
            <w:pPr>
              <w:spacing w:line="420" w:lineRule="exact"/>
              <w:jc w:val="center"/>
              <w:rPr>
                <w:rFonts w:ascii="宋体" w:hAnsi="宋体" w:cs="宋体"/>
                <w:kern w:val="0"/>
                <w:sz w:val="24"/>
              </w:rPr>
            </w:pPr>
          </w:p>
        </w:tc>
        <w:tc>
          <w:tcPr>
            <w:tcW w:w="1285" w:type="dxa"/>
            <w:vAlign w:val="center"/>
          </w:tcPr>
          <w:p w:rsidR="004B53D0" w:rsidRDefault="004B53D0">
            <w:pPr>
              <w:widowControl/>
              <w:jc w:val="center"/>
              <w:textAlignment w:val="center"/>
              <w:rPr>
                <w:rFonts w:ascii="宋体" w:hAnsi="宋体" w:cs="宋体"/>
                <w:kern w:val="0"/>
                <w:sz w:val="24"/>
              </w:rPr>
            </w:pPr>
          </w:p>
        </w:tc>
        <w:tc>
          <w:tcPr>
            <w:tcW w:w="1445" w:type="dxa"/>
            <w:vAlign w:val="center"/>
          </w:tcPr>
          <w:p w:rsidR="004B53D0" w:rsidRDefault="004B53D0">
            <w:pPr>
              <w:widowControl/>
              <w:jc w:val="center"/>
              <w:textAlignment w:val="center"/>
              <w:rPr>
                <w:rFonts w:ascii="宋体" w:hAnsi="宋体" w:cs="宋体"/>
                <w:kern w:val="0"/>
                <w:sz w:val="24"/>
              </w:rPr>
            </w:pPr>
          </w:p>
        </w:tc>
        <w:tc>
          <w:tcPr>
            <w:tcW w:w="2126" w:type="dxa"/>
            <w:vAlign w:val="center"/>
          </w:tcPr>
          <w:p w:rsidR="004B53D0" w:rsidRDefault="004B53D0">
            <w:pPr>
              <w:widowControl/>
              <w:jc w:val="center"/>
              <w:textAlignment w:val="center"/>
              <w:rPr>
                <w:rFonts w:ascii="宋体" w:hAnsi="宋体" w:cs="宋体"/>
                <w:kern w:val="0"/>
                <w:sz w:val="24"/>
              </w:rPr>
            </w:pPr>
          </w:p>
        </w:tc>
        <w:tc>
          <w:tcPr>
            <w:tcW w:w="850" w:type="dxa"/>
          </w:tcPr>
          <w:p w:rsidR="004B53D0" w:rsidRDefault="004B53D0">
            <w:pPr>
              <w:spacing w:line="420" w:lineRule="exact"/>
              <w:jc w:val="center"/>
              <w:rPr>
                <w:rFonts w:ascii="宋体" w:hAnsi="宋体" w:cs="宋体"/>
                <w:kern w:val="0"/>
                <w:sz w:val="24"/>
              </w:rPr>
            </w:pPr>
          </w:p>
        </w:tc>
      </w:tr>
      <w:tr w:rsidR="004B53D0">
        <w:trPr>
          <w:jc w:val="center"/>
        </w:trPr>
        <w:tc>
          <w:tcPr>
            <w:tcW w:w="5637" w:type="dxa"/>
            <w:gridSpan w:val="4"/>
          </w:tcPr>
          <w:p w:rsidR="004B53D0" w:rsidRDefault="00353499">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4B53D0" w:rsidRDefault="00353499">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4B53D0" w:rsidRDefault="004B53D0">
            <w:pPr>
              <w:spacing w:line="420" w:lineRule="exact"/>
              <w:jc w:val="center"/>
              <w:rPr>
                <w:rFonts w:ascii="宋体" w:hAnsi="宋体" w:cs="宋体"/>
                <w:kern w:val="0"/>
                <w:sz w:val="24"/>
              </w:rPr>
            </w:pPr>
          </w:p>
        </w:tc>
      </w:tr>
    </w:tbl>
    <w:p w:rsidR="004B53D0" w:rsidRDefault="00353499">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4B53D0" w:rsidRDefault="00353499">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Pr>
          <w:rFonts w:ascii="宋体" w:hAnsi="宋体" w:cs="宋体" w:hint="eastAsia"/>
          <w:sz w:val="24"/>
        </w:rPr>
        <w:t>2023年12月27日前，如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4B53D0" w:rsidRDefault="00353499">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四、验收</w:t>
      </w:r>
    </w:p>
    <w:p w:rsidR="004B53D0" w:rsidRDefault="00353499">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4B53D0" w:rsidRDefault="00353499">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无异议后，于2024年3</w:t>
      </w:r>
      <w:r>
        <w:rPr>
          <w:rFonts w:ascii="宋体" w:hAnsi="宋体" w:cs="宋体" w:hint="eastAsia"/>
          <w:color w:val="000000"/>
          <w:sz w:val="24"/>
        </w:rPr>
        <w:t>月31</w:t>
      </w:r>
      <w:r>
        <w:rPr>
          <w:rFonts w:ascii="宋体" w:hAnsi="宋体" w:cs="宋体" w:hint="eastAsia"/>
          <w:sz w:val="24"/>
        </w:rPr>
        <w:t>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六、售后服务及承诺</w:t>
      </w:r>
    </w:p>
    <w:p w:rsidR="004B53D0" w:rsidRDefault="00353499">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4B53D0" w:rsidRDefault="00353499">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4B53D0" w:rsidRDefault="00353499">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八、不可抗力</w:t>
      </w:r>
    </w:p>
    <w:p w:rsidR="004B53D0" w:rsidRDefault="00353499">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4B53D0" w:rsidRDefault="00353499">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4B53D0" w:rsidRDefault="00353499">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4B53D0" w:rsidRDefault="00353499">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4B53D0" w:rsidRDefault="00353499">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4B53D0" w:rsidRDefault="00353499">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4B53D0" w:rsidRDefault="004B53D0">
      <w:pPr>
        <w:spacing w:line="420" w:lineRule="exact"/>
        <w:rPr>
          <w:rFonts w:ascii="宋体" w:hAnsi="宋体" w:cs="宋体"/>
          <w:sz w:val="24"/>
        </w:rPr>
      </w:pPr>
    </w:p>
    <w:p w:rsidR="004B53D0" w:rsidRDefault="004B53D0">
      <w:pPr>
        <w:spacing w:line="420" w:lineRule="exact"/>
        <w:rPr>
          <w:rFonts w:ascii="宋体" w:hAnsi="宋体" w:cs="宋体"/>
          <w:sz w:val="24"/>
        </w:rPr>
        <w:sectPr w:rsidR="004B53D0">
          <w:headerReference w:type="default" r:id="rId14"/>
          <w:footerReference w:type="default" r:id="rId15"/>
          <w:pgSz w:w="11906" w:h="16838"/>
          <w:pgMar w:top="1440" w:right="1800" w:bottom="1440" w:left="1800" w:header="851" w:footer="992" w:gutter="0"/>
          <w:cols w:space="720"/>
          <w:docGrid w:type="lines" w:linePitch="312"/>
        </w:sectPr>
      </w:pPr>
    </w:p>
    <w:p w:rsidR="004B53D0" w:rsidRDefault="00353499">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4B53D0" w:rsidRDefault="00353499">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B53D0" w:rsidRDefault="00353499">
      <w:pPr>
        <w:spacing w:line="480" w:lineRule="auto"/>
        <w:jc w:val="left"/>
        <w:rPr>
          <w:rFonts w:ascii="宋体" w:hAnsi="宋体" w:cs="宋体"/>
          <w:sz w:val="24"/>
        </w:rPr>
      </w:pPr>
      <w:r>
        <w:rPr>
          <w:rFonts w:ascii="宋体" w:hAnsi="宋体" w:cs="宋体" w:hint="eastAsia"/>
          <w:sz w:val="24"/>
        </w:rPr>
        <w:t>电话：</w:t>
      </w:r>
    </w:p>
    <w:p w:rsidR="004B53D0" w:rsidRDefault="00353499">
      <w:pPr>
        <w:spacing w:line="480" w:lineRule="auto"/>
        <w:jc w:val="left"/>
        <w:rPr>
          <w:rFonts w:ascii="宋体" w:hAnsi="宋体" w:cs="宋体"/>
          <w:sz w:val="24"/>
        </w:rPr>
      </w:pPr>
      <w:r>
        <w:rPr>
          <w:rFonts w:ascii="宋体" w:hAnsi="宋体" w:cs="宋体" w:hint="eastAsia"/>
          <w:sz w:val="24"/>
        </w:rPr>
        <w:t>开户银行：</w:t>
      </w:r>
    </w:p>
    <w:p w:rsidR="004B53D0" w:rsidRDefault="00353499">
      <w:pPr>
        <w:spacing w:line="480" w:lineRule="auto"/>
        <w:jc w:val="left"/>
        <w:rPr>
          <w:rFonts w:ascii="宋体" w:hAnsi="宋体" w:cs="宋体"/>
          <w:sz w:val="24"/>
        </w:rPr>
      </w:pPr>
      <w:r>
        <w:rPr>
          <w:rFonts w:ascii="宋体" w:hAnsi="宋体" w:cs="宋体" w:hint="eastAsia"/>
          <w:sz w:val="24"/>
        </w:rPr>
        <w:t>账号：</w:t>
      </w:r>
    </w:p>
    <w:p w:rsidR="004B53D0" w:rsidRDefault="00353499">
      <w:pPr>
        <w:spacing w:line="480" w:lineRule="auto"/>
        <w:jc w:val="left"/>
        <w:rPr>
          <w:rFonts w:ascii="宋体" w:hAnsi="宋体" w:cs="宋体"/>
          <w:sz w:val="24"/>
        </w:rPr>
      </w:pPr>
      <w:r>
        <w:rPr>
          <w:rFonts w:ascii="宋体" w:hAnsi="宋体" w:cs="宋体" w:hint="eastAsia"/>
          <w:sz w:val="24"/>
        </w:rPr>
        <w:t>日期：     年   月    日</w:t>
      </w:r>
    </w:p>
    <w:p w:rsidR="004B53D0" w:rsidRDefault="00353499">
      <w:pPr>
        <w:spacing w:line="480" w:lineRule="auto"/>
        <w:jc w:val="left"/>
        <w:rPr>
          <w:rFonts w:ascii="宋体" w:hAnsi="宋体" w:cs="宋体"/>
          <w:sz w:val="24"/>
        </w:rPr>
      </w:pPr>
      <w:r>
        <w:rPr>
          <w:rFonts w:ascii="宋体" w:hAnsi="宋体" w:cs="宋体" w:hint="eastAsia"/>
          <w:sz w:val="24"/>
        </w:rPr>
        <w:lastRenderedPageBreak/>
        <w:t xml:space="preserve">需方（章）： </w:t>
      </w:r>
    </w:p>
    <w:p w:rsidR="004B53D0" w:rsidRDefault="00353499">
      <w:pPr>
        <w:spacing w:line="480" w:lineRule="auto"/>
        <w:jc w:val="left"/>
        <w:rPr>
          <w:rFonts w:ascii="宋体" w:hAnsi="宋体" w:cs="宋体"/>
          <w:sz w:val="24"/>
        </w:rPr>
      </w:pPr>
      <w:r>
        <w:rPr>
          <w:rFonts w:ascii="宋体" w:hAnsi="宋体" w:cs="宋体" w:hint="eastAsia"/>
          <w:sz w:val="24"/>
        </w:rPr>
        <w:t>委托代理人：</w:t>
      </w:r>
    </w:p>
    <w:p w:rsidR="004B53D0" w:rsidRDefault="00353499">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4B53D0" w:rsidRDefault="00353499">
      <w:pPr>
        <w:spacing w:line="480" w:lineRule="auto"/>
        <w:jc w:val="left"/>
        <w:rPr>
          <w:rFonts w:ascii="宋体" w:hAnsi="宋体" w:cs="宋体"/>
          <w:sz w:val="24"/>
        </w:rPr>
      </w:pPr>
      <w:r>
        <w:rPr>
          <w:rFonts w:ascii="宋体" w:hAnsi="宋体" w:cs="宋体" w:hint="eastAsia"/>
          <w:sz w:val="24"/>
        </w:rPr>
        <w:t>电话：</w:t>
      </w:r>
    </w:p>
    <w:p w:rsidR="004B53D0" w:rsidRDefault="00353499">
      <w:pPr>
        <w:spacing w:line="480" w:lineRule="auto"/>
        <w:jc w:val="left"/>
        <w:rPr>
          <w:rFonts w:ascii="宋体" w:hAnsi="宋体" w:cs="宋体"/>
          <w:sz w:val="24"/>
        </w:rPr>
      </w:pPr>
      <w:r>
        <w:rPr>
          <w:rFonts w:ascii="宋体" w:hAnsi="宋体" w:cs="宋体" w:hint="eastAsia"/>
          <w:sz w:val="24"/>
        </w:rPr>
        <w:t>开户银行：</w:t>
      </w:r>
    </w:p>
    <w:p w:rsidR="004B53D0" w:rsidRDefault="00353499">
      <w:pPr>
        <w:spacing w:line="480" w:lineRule="auto"/>
        <w:jc w:val="left"/>
        <w:rPr>
          <w:rFonts w:ascii="宋体" w:hAnsi="宋体" w:cs="宋体"/>
          <w:sz w:val="24"/>
        </w:rPr>
      </w:pPr>
      <w:r>
        <w:rPr>
          <w:rFonts w:ascii="宋体" w:hAnsi="宋体" w:cs="宋体" w:hint="eastAsia"/>
          <w:sz w:val="24"/>
        </w:rPr>
        <w:t>账号：</w:t>
      </w:r>
    </w:p>
    <w:p w:rsidR="004B53D0" w:rsidRDefault="00353499">
      <w:pPr>
        <w:spacing w:line="480" w:lineRule="auto"/>
        <w:jc w:val="left"/>
        <w:rPr>
          <w:rFonts w:ascii="宋体" w:hAnsi="宋体" w:cs="宋体"/>
          <w:sz w:val="24"/>
        </w:rPr>
      </w:pPr>
      <w:r>
        <w:rPr>
          <w:rFonts w:ascii="宋体" w:hAnsi="宋体" w:cs="宋体" w:hint="eastAsia"/>
          <w:sz w:val="24"/>
        </w:rPr>
        <w:t>日期：     年   月    日</w:t>
      </w:r>
    </w:p>
    <w:p w:rsidR="004B53D0" w:rsidRDefault="004B53D0">
      <w:pPr>
        <w:spacing w:line="480" w:lineRule="auto"/>
        <w:jc w:val="left"/>
        <w:rPr>
          <w:rFonts w:ascii="宋体" w:hAnsi="宋体" w:cs="宋体"/>
          <w:sz w:val="24"/>
        </w:rPr>
        <w:sectPr w:rsidR="004B53D0">
          <w:type w:val="continuous"/>
          <w:pgSz w:w="11906" w:h="16838"/>
          <w:pgMar w:top="1440" w:right="1800" w:bottom="1440" w:left="1800" w:header="851" w:footer="992" w:gutter="0"/>
          <w:cols w:num="2" w:space="425"/>
          <w:docGrid w:type="lines" w:linePitch="312"/>
        </w:sectPr>
      </w:pPr>
    </w:p>
    <w:p w:rsidR="004B53D0" w:rsidRDefault="004B53D0">
      <w:pPr>
        <w:spacing w:line="420" w:lineRule="exact"/>
        <w:jc w:val="left"/>
        <w:rPr>
          <w:rFonts w:ascii="宋体" w:hAnsi="宋体" w:cs="宋体"/>
          <w:sz w:val="24"/>
        </w:rPr>
      </w:pPr>
    </w:p>
    <w:p w:rsidR="004B53D0" w:rsidRDefault="004B53D0">
      <w:pPr>
        <w:spacing w:line="420" w:lineRule="exact"/>
        <w:ind w:left="480"/>
        <w:rPr>
          <w:rFonts w:ascii="宋体" w:hAnsi="宋体" w:cs="宋体"/>
          <w:sz w:val="24"/>
        </w:rPr>
      </w:pPr>
    </w:p>
    <w:p w:rsidR="004B53D0" w:rsidRDefault="004B53D0">
      <w:pPr>
        <w:spacing w:line="420" w:lineRule="exact"/>
        <w:ind w:left="480"/>
        <w:rPr>
          <w:rFonts w:ascii="宋体" w:hAnsi="宋体" w:cs="宋体"/>
          <w:sz w:val="24"/>
        </w:rPr>
      </w:pPr>
    </w:p>
    <w:p w:rsidR="004B53D0" w:rsidRDefault="004B53D0">
      <w:pPr>
        <w:spacing w:line="420" w:lineRule="exact"/>
        <w:rPr>
          <w:rFonts w:ascii="宋体" w:hAnsi="宋体" w:cs="宋体"/>
          <w:sz w:val="24"/>
        </w:rPr>
      </w:pPr>
    </w:p>
    <w:p w:rsidR="004B53D0" w:rsidRDefault="004B53D0">
      <w:pPr>
        <w:rPr>
          <w:rFonts w:ascii="宋体" w:hAnsi="宋体" w:cs="宋体"/>
          <w:sz w:val="24"/>
        </w:rPr>
      </w:pPr>
    </w:p>
    <w:p w:rsidR="004B53D0" w:rsidRDefault="00353499">
      <w:pPr>
        <w:widowControl/>
        <w:jc w:val="left"/>
        <w:rPr>
          <w:rFonts w:ascii="宋体" w:hAnsi="宋体" w:cs="宋体"/>
          <w:sz w:val="24"/>
        </w:rPr>
      </w:pPr>
      <w:r>
        <w:rPr>
          <w:rFonts w:ascii="宋体" w:hAnsi="宋体" w:cs="宋体"/>
          <w:sz w:val="24"/>
        </w:rPr>
        <w:br w:type="page"/>
      </w:r>
    </w:p>
    <w:p w:rsidR="004B53D0" w:rsidRDefault="00353499">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4B53D0" w:rsidRDefault="00353499" w:rsidP="008003CB">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4B53D0" w:rsidRDefault="00353499">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4B53D0" w:rsidRDefault="00353499">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4B53D0" w:rsidRDefault="004B53D0">
      <w:pPr>
        <w:widowControl/>
        <w:spacing w:line="276" w:lineRule="auto"/>
        <w:ind w:firstLineChars="200" w:firstLine="480"/>
        <w:jc w:val="left"/>
        <w:rPr>
          <w:rFonts w:ascii="宋体" w:hAnsi="宋体" w:cs="Arial"/>
          <w:color w:val="222222"/>
          <w:kern w:val="0"/>
          <w:sz w:val="24"/>
        </w:rPr>
      </w:pP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4B53D0" w:rsidRDefault="00353499">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4B53D0" w:rsidRDefault="00353499">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4B53D0" w:rsidRDefault="00353499">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4B53D0" w:rsidRDefault="00353499">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4B53D0" w:rsidRDefault="004B53D0">
      <w:pPr>
        <w:widowControl/>
        <w:ind w:firstLineChars="200" w:firstLine="480"/>
        <w:jc w:val="left"/>
        <w:rPr>
          <w:rFonts w:ascii="宋体" w:hAnsi="宋体" w:cs="Arial"/>
          <w:color w:val="222222"/>
          <w:kern w:val="0"/>
          <w:sz w:val="24"/>
        </w:rPr>
      </w:pPr>
    </w:p>
    <w:p w:rsidR="004B53D0" w:rsidRDefault="004B53D0">
      <w:pPr>
        <w:widowControl/>
        <w:ind w:firstLineChars="200" w:firstLine="480"/>
        <w:jc w:val="left"/>
        <w:rPr>
          <w:rFonts w:ascii="宋体" w:hAnsi="宋体" w:cs="Arial"/>
          <w:color w:val="222222"/>
          <w:kern w:val="0"/>
          <w:sz w:val="24"/>
        </w:rPr>
      </w:pP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4B53D0" w:rsidRDefault="004B53D0">
      <w:pPr>
        <w:widowControl/>
        <w:ind w:leftChars="1900" w:left="3990" w:firstLineChars="200" w:firstLine="480"/>
        <w:jc w:val="left"/>
        <w:rPr>
          <w:rFonts w:ascii="宋体" w:hAnsi="宋体" w:cs="Arial"/>
          <w:color w:val="222222"/>
          <w:kern w:val="0"/>
          <w:sz w:val="24"/>
        </w:rPr>
      </w:pPr>
    </w:p>
    <w:p w:rsidR="004B53D0" w:rsidRDefault="00353499">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4B53D0" w:rsidRDefault="00353499">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4B53D0" w:rsidRDefault="00353499">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4B53D0" w:rsidRDefault="004B53D0">
      <w:pPr>
        <w:widowControl/>
        <w:ind w:firstLineChars="200" w:firstLine="480"/>
        <w:jc w:val="left"/>
        <w:rPr>
          <w:rFonts w:ascii="宋体" w:hAnsi="宋体" w:cs="Arial"/>
          <w:color w:val="222222"/>
          <w:kern w:val="0"/>
          <w:sz w:val="24"/>
        </w:rPr>
      </w:pPr>
    </w:p>
    <w:p w:rsidR="004B53D0" w:rsidRDefault="00353499">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4B53D0" w:rsidRDefault="004B53D0">
      <w:pPr>
        <w:widowControl/>
        <w:ind w:firstLineChars="200" w:firstLine="480"/>
        <w:jc w:val="left"/>
        <w:rPr>
          <w:rFonts w:ascii="宋体" w:hAnsi="宋体" w:cs="Arial"/>
          <w:color w:val="222222"/>
          <w:kern w:val="0"/>
          <w:sz w:val="24"/>
        </w:rPr>
      </w:pPr>
    </w:p>
    <w:p w:rsidR="004B53D0" w:rsidRDefault="00353499">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4B53D0" w:rsidRDefault="004B53D0">
      <w:pPr>
        <w:widowControl/>
        <w:ind w:firstLineChars="200" w:firstLine="480"/>
        <w:jc w:val="left"/>
        <w:rPr>
          <w:rFonts w:ascii="宋体" w:hAnsi="宋体" w:cs="Arial"/>
          <w:color w:val="222222"/>
          <w:kern w:val="0"/>
          <w:sz w:val="24"/>
        </w:rPr>
      </w:pPr>
    </w:p>
    <w:p w:rsidR="004B53D0" w:rsidRDefault="00353499">
      <w:pPr>
        <w:pStyle w:val="a6"/>
        <w:spacing w:before="300" w:beforeAutospacing="0" w:after="300" w:afterAutospacing="0"/>
        <w:ind w:firstLineChars="700" w:firstLine="1680"/>
        <w:rPr>
          <w:rFonts w:cs="Arial"/>
          <w:color w:val="222222"/>
        </w:rPr>
      </w:pPr>
      <w:r>
        <w:rPr>
          <w:rFonts w:cs="Arial"/>
          <w:color w:val="222222"/>
        </w:rPr>
        <w:t>：</w:t>
      </w:r>
    </w:p>
    <w:p w:rsidR="004B53D0" w:rsidRDefault="00353499">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4B53D0" w:rsidRDefault="00353499">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4B53D0" w:rsidRDefault="004B53D0">
      <w:pPr>
        <w:pStyle w:val="a6"/>
        <w:spacing w:before="300" w:beforeAutospacing="0" w:after="300" w:afterAutospacing="0"/>
        <w:ind w:firstLine="480"/>
        <w:rPr>
          <w:rFonts w:cs="Arial"/>
          <w:color w:val="222222"/>
        </w:rPr>
      </w:pPr>
    </w:p>
    <w:p w:rsidR="004B53D0" w:rsidRDefault="00353499">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4B53D0" w:rsidRDefault="00353499">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4B53D0" w:rsidRDefault="00353499">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4B53D0" w:rsidRDefault="004B53D0">
      <w:pPr>
        <w:pStyle w:val="a6"/>
        <w:spacing w:before="300" w:beforeAutospacing="0" w:after="300" w:afterAutospacing="0"/>
        <w:ind w:firstLine="480"/>
        <w:rPr>
          <w:rFonts w:cs="Arial"/>
          <w:color w:val="222222"/>
        </w:rPr>
      </w:pPr>
    </w:p>
    <w:p w:rsidR="004B53D0" w:rsidRDefault="004B53D0">
      <w:pPr>
        <w:widowControl/>
        <w:ind w:leftChars="1100" w:left="2310" w:firstLineChars="200" w:firstLine="480"/>
        <w:jc w:val="left"/>
        <w:rPr>
          <w:rFonts w:ascii="宋体" w:hAnsi="宋体" w:cs="Arial"/>
          <w:color w:val="222222"/>
          <w:kern w:val="0"/>
          <w:sz w:val="24"/>
        </w:rPr>
      </w:pPr>
    </w:p>
    <w:p w:rsidR="004B53D0" w:rsidRDefault="004B53D0">
      <w:pPr>
        <w:ind w:firstLineChars="200" w:firstLine="480"/>
        <w:rPr>
          <w:rFonts w:ascii="宋体" w:hAnsi="宋体" w:cs="Arial"/>
          <w:color w:val="222222"/>
          <w:sz w:val="24"/>
        </w:rPr>
      </w:pPr>
    </w:p>
    <w:p w:rsidR="004B53D0" w:rsidRDefault="00353499">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4B53D0" w:rsidRDefault="004B53D0">
      <w:pPr>
        <w:ind w:firstLineChars="200" w:firstLine="480"/>
        <w:rPr>
          <w:rFonts w:ascii="宋体" w:hAnsi="宋体" w:cs="Arial"/>
          <w:color w:val="222222"/>
          <w:sz w:val="24"/>
        </w:rPr>
      </w:pPr>
    </w:p>
    <w:p w:rsidR="004B53D0" w:rsidRDefault="00353499">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4B53D0" w:rsidRDefault="00353499" w:rsidP="008003CB">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4B53D0">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响应/偏离情况</w:t>
            </w: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i/>
                <w:color w:val="FF0000"/>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r w:rsidR="004B53D0">
        <w:trPr>
          <w:jc w:val="center"/>
        </w:trPr>
        <w:tc>
          <w:tcPr>
            <w:tcW w:w="708" w:type="dxa"/>
            <w:tcBorders>
              <w:top w:val="single" w:sz="4" w:space="0" w:color="auto"/>
              <w:left w:val="single" w:sz="12"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4B53D0" w:rsidRDefault="004B53D0">
            <w:pPr>
              <w:spacing w:before="240" w:after="240"/>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4B53D0" w:rsidRDefault="004B53D0">
            <w:pPr>
              <w:spacing w:before="240" w:after="240"/>
              <w:rPr>
                <w:rFonts w:ascii="宋体" w:hAnsi="宋体"/>
                <w:sz w:val="24"/>
              </w:rPr>
            </w:pPr>
          </w:p>
        </w:tc>
      </w:tr>
    </w:tbl>
    <w:p w:rsidR="004B53D0" w:rsidRDefault="004B53D0">
      <w:pPr>
        <w:spacing w:line="480" w:lineRule="auto"/>
        <w:rPr>
          <w:rFonts w:ascii="宋体" w:hAnsi="宋体"/>
          <w:sz w:val="24"/>
        </w:rPr>
      </w:pPr>
    </w:p>
    <w:p w:rsidR="004B53D0" w:rsidRDefault="00353499">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B53D0" w:rsidRDefault="00353499">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4B53D0" w:rsidRDefault="00353499">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4B53D0" w:rsidRDefault="00353499">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B53D0" w:rsidRDefault="00353499">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4B53D0" w:rsidRDefault="00353499" w:rsidP="008003CB">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4B53D0">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4B53D0" w:rsidRDefault="00353499">
            <w:pPr>
              <w:spacing w:before="240" w:after="240"/>
              <w:jc w:val="center"/>
              <w:rPr>
                <w:rFonts w:ascii="宋体" w:hAnsi="宋体"/>
                <w:sz w:val="24"/>
              </w:rPr>
            </w:pPr>
            <w:r>
              <w:rPr>
                <w:rFonts w:ascii="宋体" w:hAnsi="宋体" w:hint="eastAsia"/>
                <w:sz w:val="24"/>
              </w:rPr>
              <w:t>响应/偏离情况</w:t>
            </w:r>
          </w:p>
        </w:tc>
      </w:tr>
      <w:tr w:rsidR="004B53D0">
        <w:trPr>
          <w:trHeight w:val="611"/>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r w:rsidR="004B53D0">
        <w:trPr>
          <w:trHeight w:val="616"/>
        </w:trPr>
        <w:tc>
          <w:tcPr>
            <w:tcW w:w="1089"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4B53D0" w:rsidRDefault="004B53D0">
            <w:pPr>
              <w:rPr>
                <w:rFonts w:ascii="宋体" w:hAnsi="宋体"/>
                <w:sz w:val="24"/>
              </w:rPr>
            </w:pPr>
          </w:p>
        </w:tc>
      </w:tr>
    </w:tbl>
    <w:p w:rsidR="004B53D0" w:rsidRDefault="00353499">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4B53D0" w:rsidRDefault="00353499">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4B53D0" w:rsidRDefault="00353499">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4B53D0" w:rsidRDefault="00353499">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4B53D0" w:rsidRDefault="004B53D0">
      <w:pPr>
        <w:ind w:firstLineChars="200" w:firstLine="480"/>
        <w:rPr>
          <w:rFonts w:ascii="宋体" w:hAnsi="宋体" w:cs="宋体"/>
          <w:sz w:val="24"/>
        </w:rPr>
      </w:pPr>
    </w:p>
    <w:p w:rsidR="004B53D0" w:rsidRDefault="004B53D0">
      <w:pPr>
        <w:ind w:firstLineChars="200" w:firstLine="480"/>
        <w:rPr>
          <w:rFonts w:ascii="宋体" w:hAnsi="宋体" w:cs="宋体"/>
          <w:sz w:val="24"/>
        </w:rPr>
      </w:pPr>
    </w:p>
    <w:p w:rsidR="004B53D0" w:rsidRDefault="00353499">
      <w:pPr>
        <w:widowControl/>
        <w:jc w:val="left"/>
        <w:rPr>
          <w:rFonts w:ascii="宋体" w:hAnsi="宋体" w:cs="宋体"/>
          <w:sz w:val="24"/>
        </w:rPr>
      </w:pPr>
      <w:r>
        <w:rPr>
          <w:rFonts w:ascii="宋体" w:hAnsi="宋体" w:cs="宋体"/>
          <w:sz w:val="24"/>
        </w:rPr>
        <w:br w:type="page"/>
      </w:r>
    </w:p>
    <w:p w:rsidR="004B53D0" w:rsidRDefault="00353499" w:rsidP="008003CB">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p>
    <w:p w:rsidR="004B53D0" w:rsidRDefault="00353499">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4B53D0" w:rsidRDefault="00353499" w:rsidP="008003CB">
      <w:pPr>
        <w:spacing w:beforeLines="100" w:line="500" w:lineRule="exact"/>
        <w:jc w:val="center"/>
        <w:rPr>
          <w:rFonts w:ascii="宋体" w:hAnsi="宋体"/>
          <w:b/>
          <w:sz w:val="24"/>
        </w:rPr>
      </w:pPr>
      <w:r>
        <w:rPr>
          <w:rFonts w:ascii="宋体" w:hAnsi="宋体" w:hint="eastAsia"/>
          <w:b/>
          <w:bCs/>
          <w:sz w:val="24"/>
        </w:rPr>
        <w:t>业绩表</w:t>
      </w:r>
    </w:p>
    <w:p w:rsidR="004B53D0" w:rsidRDefault="004B53D0">
      <w:pPr>
        <w:pStyle w:val="3"/>
        <w:rPr>
          <w:rFonts w:hAnsi="宋体"/>
          <w:szCs w:val="24"/>
        </w:rPr>
      </w:pPr>
    </w:p>
    <w:p w:rsidR="004B53D0" w:rsidRDefault="00353499">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4B53D0">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供货清单</w:t>
            </w:r>
          </w:p>
          <w:p w:rsidR="004B53D0" w:rsidRDefault="00353499">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签约</w:t>
            </w:r>
          </w:p>
          <w:p w:rsidR="004B53D0" w:rsidRDefault="00353499">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sz w:val="24"/>
              </w:rPr>
            </w:pPr>
            <w:r>
              <w:rPr>
                <w:rFonts w:ascii="宋体" w:hAnsi="宋体" w:hint="eastAsia"/>
                <w:sz w:val="24"/>
              </w:rPr>
              <w:t xml:space="preserve">业主 </w:t>
            </w:r>
          </w:p>
          <w:p w:rsidR="004B53D0" w:rsidRDefault="00353499">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B53D0" w:rsidRDefault="00353499">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r w:rsidR="004B53D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4B53D0">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4B53D0" w:rsidRDefault="00353499">
            <w:pPr>
              <w:rPr>
                <w:rFonts w:ascii="宋体" w:hAnsi="宋体" w:cs="Arial Unicode MS"/>
                <w:sz w:val="24"/>
              </w:rPr>
            </w:pPr>
            <w:r>
              <w:rPr>
                <w:rFonts w:ascii="宋体" w:hAnsi="宋体" w:hint="eastAsia"/>
                <w:sz w:val="24"/>
              </w:rPr>
              <w:t xml:space="preserve">　</w:t>
            </w:r>
          </w:p>
        </w:tc>
      </w:tr>
    </w:tbl>
    <w:p w:rsidR="004B53D0" w:rsidRDefault="004B53D0">
      <w:pPr>
        <w:spacing w:line="400" w:lineRule="exact"/>
        <w:rPr>
          <w:rFonts w:ascii="宋体" w:hAnsi="宋体"/>
          <w:bCs/>
          <w:sz w:val="24"/>
        </w:rPr>
      </w:pPr>
    </w:p>
    <w:p w:rsidR="004B53D0" w:rsidRDefault="004B53D0">
      <w:pPr>
        <w:spacing w:line="400" w:lineRule="exact"/>
        <w:rPr>
          <w:rFonts w:ascii="宋体" w:hAnsi="宋体"/>
          <w:bCs/>
          <w:sz w:val="24"/>
        </w:rPr>
      </w:pPr>
    </w:p>
    <w:p w:rsidR="004B53D0" w:rsidRDefault="004B53D0">
      <w:pPr>
        <w:spacing w:line="400" w:lineRule="exact"/>
        <w:rPr>
          <w:rFonts w:ascii="宋体" w:hAnsi="宋体"/>
          <w:bCs/>
          <w:sz w:val="24"/>
        </w:rPr>
      </w:pPr>
    </w:p>
    <w:p w:rsidR="004B53D0" w:rsidRDefault="004B53D0">
      <w:pPr>
        <w:spacing w:line="400" w:lineRule="exact"/>
        <w:rPr>
          <w:rFonts w:ascii="宋体" w:hAnsi="宋体"/>
          <w:bCs/>
          <w:sz w:val="24"/>
        </w:rPr>
      </w:pPr>
    </w:p>
    <w:p w:rsidR="004B53D0" w:rsidRDefault="00353499">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4B53D0" w:rsidRDefault="00353499">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4B53D0" w:rsidRDefault="004B53D0">
      <w:pPr>
        <w:ind w:firstLineChars="200" w:firstLine="480"/>
        <w:rPr>
          <w:rFonts w:ascii="宋体" w:hAnsi="宋体" w:cs="宋体"/>
          <w:sz w:val="24"/>
        </w:rPr>
      </w:pP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p>
    <w:p w:rsidR="004B53D0" w:rsidRDefault="00353499" w:rsidP="008003CB">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4B53D0" w:rsidRDefault="00353499" w:rsidP="008003CB">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4B53D0" w:rsidRDefault="00353499" w:rsidP="008003CB">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4B53D0" w:rsidRDefault="00353499">
      <w:pPr>
        <w:widowControl/>
        <w:jc w:val="left"/>
        <w:rPr>
          <w:rFonts w:ascii="Times New Roman" w:hAnsi="Times New Roman"/>
          <w:b/>
          <w:sz w:val="28"/>
          <w:szCs w:val="28"/>
        </w:rPr>
      </w:pPr>
      <w:r>
        <w:rPr>
          <w:rFonts w:ascii="Times New Roman" w:hAnsi="Times New Roman"/>
          <w:b/>
          <w:sz w:val="28"/>
          <w:szCs w:val="28"/>
        </w:rPr>
        <w:br w:type="page"/>
      </w:r>
    </w:p>
    <w:p w:rsidR="004B53D0" w:rsidRDefault="00353499" w:rsidP="008003CB">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4B53D0" w:rsidRDefault="00353499" w:rsidP="008003CB">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4B53D0" w:rsidRDefault="004B53D0" w:rsidP="008003CB">
      <w:pPr>
        <w:spacing w:beforeLines="100" w:afterLines="50" w:line="400" w:lineRule="exact"/>
        <w:ind w:firstLineChars="200" w:firstLine="560"/>
        <w:rPr>
          <w:rFonts w:ascii="宋体" w:hAnsi="宋体" w:cs="宋体"/>
          <w:sz w:val="28"/>
          <w:szCs w:val="36"/>
        </w:rPr>
      </w:pPr>
    </w:p>
    <w:p w:rsidR="004B53D0" w:rsidRDefault="00353499" w:rsidP="008003CB">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4B53D0" w:rsidRDefault="00353499" w:rsidP="008003CB">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4B53D0" w:rsidRDefault="004B53D0" w:rsidP="008003CB">
      <w:pPr>
        <w:spacing w:beforeLines="100" w:afterLines="50" w:line="400" w:lineRule="exact"/>
        <w:ind w:firstLineChars="200" w:firstLine="560"/>
        <w:rPr>
          <w:rFonts w:ascii="宋体" w:hAnsi="宋体" w:cs="宋体"/>
          <w:sz w:val="28"/>
          <w:szCs w:val="36"/>
        </w:rPr>
      </w:pPr>
    </w:p>
    <w:p w:rsidR="004B53D0" w:rsidRDefault="00353499" w:rsidP="008003CB">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4B53D0" w:rsidRDefault="00353499" w:rsidP="008003CB">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4B53D0" w:rsidRDefault="00353499" w:rsidP="008003CB">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4B53D0" w:rsidRDefault="00353499" w:rsidP="008003CB">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4B53D0" w:rsidRDefault="004B53D0" w:rsidP="008003CB">
      <w:pPr>
        <w:spacing w:beforeLines="50" w:afterLines="50" w:line="360" w:lineRule="auto"/>
        <w:jc w:val="center"/>
        <w:rPr>
          <w:rFonts w:ascii="黑体" w:eastAsia="黑体" w:hAnsi="黑体" w:cs="宋体"/>
          <w:sz w:val="96"/>
          <w:szCs w:val="36"/>
        </w:rPr>
      </w:pPr>
    </w:p>
    <w:p w:rsidR="004B53D0" w:rsidRDefault="00353499" w:rsidP="008003CB">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4B53D0" w:rsidRDefault="00353499" w:rsidP="008003CB">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4B53D0" w:rsidRDefault="004B53D0"/>
    <w:sectPr w:rsidR="004B53D0" w:rsidSect="004B53D0">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54" w:rsidRDefault="003F1C54" w:rsidP="004B53D0">
      <w:r>
        <w:separator/>
      </w:r>
    </w:p>
  </w:endnote>
  <w:endnote w:type="continuationSeparator" w:id="0">
    <w:p w:rsidR="003F1C54" w:rsidRDefault="003F1C54" w:rsidP="004B5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C526D6">
    <w:pPr>
      <w:pStyle w:val="a4"/>
      <w:jc w:val="right"/>
    </w:pPr>
    <w:r w:rsidRPr="00C526D6">
      <w:fldChar w:fldCharType="begin"/>
    </w:r>
    <w:r w:rsidR="00353499">
      <w:instrText>PAGE   \* MERGEFORMAT</w:instrText>
    </w:r>
    <w:r w:rsidRPr="00C526D6">
      <w:fldChar w:fldCharType="separate"/>
    </w:r>
    <w:r w:rsidR="008003CB" w:rsidRPr="008003CB">
      <w:rPr>
        <w:noProof/>
        <w:lang w:val="zh-CN"/>
      </w:rPr>
      <w:t>2</w:t>
    </w:r>
    <w:r>
      <w:rPr>
        <w:lang w:val="zh-CN"/>
      </w:rPr>
      <w:fldChar w:fldCharType="end"/>
    </w:r>
  </w:p>
  <w:p w:rsidR="004B53D0" w:rsidRDefault="004B53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54" w:rsidRDefault="003F1C54" w:rsidP="004B53D0">
      <w:r>
        <w:separator/>
      </w:r>
    </w:p>
  </w:footnote>
  <w:footnote w:type="continuationSeparator" w:id="0">
    <w:p w:rsidR="003F1C54" w:rsidRDefault="003F1C54" w:rsidP="004B5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353499">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4B53D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D0" w:rsidRDefault="00353499">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172A27"/>
    <w:rsid w:val="00144E72"/>
    <w:rsid w:val="00166AF8"/>
    <w:rsid w:val="00172A27"/>
    <w:rsid w:val="00192BB6"/>
    <w:rsid w:val="001C1831"/>
    <w:rsid w:val="001E1422"/>
    <w:rsid w:val="00226189"/>
    <w:rsid w:val="00353499"/>
    <w:rsid w:val="003D0A1E"/>
    <w:rsid w:val="003E5F83"/>
    <w:rsid w:val="003F0D43"/>
    <w:rsid w:val="003F1C54"/>
    <w:rsid w:val="00415A18"/>
    <w:rsid w:val="00416223"/>
    <w:rsid w:val="00433D21"/>
    <w:rsid w:val="00434ACB"/>
    <w:rsid w:val="00441135"/>
    <w:rsid w:val="004B53D0"/>
    <w:rsid w:val="004D1681"/>
    <w:rsid w:val="00575A98"/>
    <w:rsid w:val="005E7920"/>
    <w:rsid w:val="006364FD"/>
    <w:rsid w:val="0075620D"/>
    <w:rsid w:val="008003CB"/>
    <w:rsid w:val="0085626E"/>
    <w:rsid w:val="008B39A0"/>
    <w:rsid w:val="008E7750"/>
    <w:rsid w:val="0090345F"/>
    <w:rsid w:val="009D66D9"/>
    <w:rsid w:val="00A23D56"/>
    <w:rsid w:val="00A34AE6"/>
    <w:rsid w:val="00A87F01"/>
    <w:rsid w:val="00B233AB"/>
    <w:rsid w:val="00B44309"/>
    <w:rsid w:val="00B46854"/>
    <w:rsid w:val="00C526D6"/>
    <w:rsid w:val="00D61BBE"/>
    <w:rsid w:val="00E3549D"/>
    <w:rsid w:val="00E41C8E"/>
    <w:rsid w:val="00EE6F2E"/>
    <w:rsid w:val="00F22968"/>
    <w:rsid w:val="00F725FE"/>
    <w:rsid w:val="012D767A"/>
    <w:rsid w:val="03584566"/>
    <w:rsid w:val="036D7E67"/>
    <w:rsid w:val="04AC2305"/>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E4E7CA0"/>
    <w:rsid w:val="20970FBF"/>
    <w:rsid w:val="20D254ED"/>
    <w:rsid w:val="21120497"/>
    <w:rsid w:val="21161C07"/>
    <w:rsid w:val="22A9125D"/>
    <w:rsid w:val="23096632"/>
    <w:rsid w:val="23944084"/>
    <w:rsid w:val="258B7492"/>
    <w:rsid w:val="25BC3C77"/>
    <w:rsid w:val="265D6C61"/>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D223F41"/>
    <w:rsid w:val="5D311094"/>
    <w:rsid w:val="5E4E7B78"/>
    <w:rsid w:val="60454141"/>
    <w:rsid w:val="61AE27CC"/>
    <w:rsid w:val="6204075A"/>
    <w:rsid w:val="62B35254"/>
    <w:rsid w:val="63922433"/>
    <w:rsid w:val="640B2DAF"/>
    <w:rsid w:val="64655E4D"/>
    <w:rsid w:val="64DC5C1A"/>
    <w:rsid w:val="666351A4"/>
    <w:rsid w:val="6D13330A"/>
    <w:rsid w:val="6EC563ED"/>
    <w:rsid w:val="6F243502"/>
    <w:rsid w:val="72C214EC"/>
    <w:rsid w:val="74517B58"/>
    <w:rsid w:val="74913F5B"/>
    <w:rsid w:val="777569D9"/>
    <w:rsid w:val="78C325C5"/>
    <w:rsid w:val="7ACC7F2E"/>
    <w:rsid w:val="7AD77F5E"/>
    <w:rsid w:val="7B9D19CA"/>
    <w:rsid w:val="7CD76852"/>
    <w:rsid w:val="7D012C11"/>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B53D0"/>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4B53D0"/>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4B53D0"/>
    <w:pPr>
      <w:spacing w:line="360" w:lineRule="auto"/>
    </w:pPr>
    <w:rPr>
      <w:rFonts w:ascii="宋体" w:hAnsi="Times New Roman"/>
      <w:kern w:val="0"/>
      <w:sz w:val="24"/>
      <w:szCs w:val="20"/>
    </w:rPr>
  </w:style>
  <w:style w:type="paragraph" w:styleId="4">
    <w:name w:val="index 4"/>
    <w:basedOn w:val="a"/>
    <w:next w:val="a"/>
    <w:qFormat/>
    <w:rsid w:val="004B53D0"/>
    <w:pPr>
      <w:ind w:leftChars="600" w:left="600"/>
    </w:pPr>
    <w:rPr>
      <w:rFonts w:ascii="Verdana" w:eastAsia="微软雅黑" w:hAnsi="Verdana"/>
      <w:szCs w:val="20"/>
    </w:rPr>
  </w:style>
  <w:style w:type="paragraph" w:styleId="a3">
    <w:name w:val="Balloon Text"/>
    <w:basedOn w:val="a"/>
    <w:link w:val="Char"/>
    <w:qFormat/>
    <w:rsid w:val="004B53D0"/>
    <w:rPr>
      <w:sz w:val="18"/>
      <w:szCs w:val="18"/>
    </w:rPr>
  </w:style>
  <w:style w:type="paragraph" w:styleId="a4">
    <w:name w:val="footer"/>
    <w:basedOn w:val="a"/>
    <w:uiPriority w:val="99"/>
    <w:unhideWhenUsed/>
    <w:qFormat/>
    <w:rsid w:val="004B53D0"/>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4B53D0"/>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4B53D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B53D0"/>
    <w:rPr>
      <w:b/>
    </w:rPr>
  </w:style>
  <w:style w:type="character" w:customStyle="1" w:styleId="apple-converted-space">
    <w:name w:val="apple-converted-space"/>
    <w:basedOn w:val="a0"/>
    <w:qFormat/>
    <w:rsid w:val="004B53D0"/>
  </w:style>
  <w:style w:type="character" w:customStyle="1" w:styleId="Char">
    <w:name w:val="批注框文本 Char"/>
    <w:basedOn w:val="a0"/>
    <w:link w:val="a3"/>
    <w:qFormat/>
    <w:rsid w:val="004B53D0"/>
    <w:rPr>
      <w:rFonts w:ascii="Calibri" w:hAnsi="Calibri"/>
      <w:kern w:val="2"/>
      <w:sz w:val="18"/>
      <w:szCs w:val="18"/>
    </w:rPr>
  </w:style>
  <w:style w:type="character" w:customStyle="1" w:styleId="1Char">
    <w:name w:val="标题 1 Char"/>
    <w:basedOn w:val="a0"/>
    <w:link w:val="1"/>
    <w:uiPriority w:val="9"/>
    <w:unhideWhenUsed/>
    <w:qFormat/>
    <w:rsid w:val="004B53D0"/>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1326</Words>
  <Characters>7564</Characters>
  <Application>Microsoft Office Word</Application>
  <DocSecurity>0</DocSecurity>
  <Lines>63</Lines>
  <Paragraphs>17</Paragraphs>
  <ScaleCrop>false</ScaleCrop>
  <Company>Microsoft</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3</cp:revision>
  <cp:lastPrinted>2021-05-14T07:59:00Z</cp:lastPrinted>
  <dcterms:created xsi:type="dcterms:W3CDTF">2023-12-11T08:25:00Z</dcterms:created>
  <dcterms:modified xsi:type="dcterms:W3CDTF">2023-12-11T08:39:00Z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581A66BD80614B28898503868606A384</vt:lpwstr>
  </property>
</Properties>
</file>